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841544" w:rsidP="00EF074D">
      <w:pPr>
        <w:pStyle w:val="Balk1"/>
        <w:spacing w:before="0"/>
        <w:jc w:val="center"/>
        <w:rPr>
          <w:rFonts w:ascii="Times New Roman" w:hAnsi="Times New Roman"/>
          <w:color w:val="auto"/>
          <w:sz w:val="18"/>
          <w:szCs w:val="18"/>
        </w:rPr>
      </w:pPr>
      <w:bookmarkStart w:id="0" w:name="_GoBack"/>
      <w:bookmarkEnd w:id="0"/>
      <w:r w:rsidRPr="00841544">
        <w:rPr>
          <w:rFonts w:ascii="Times New Roman" w:eastAsia="Times New Roman" w:hAnsi="Times New Roman" w:cs="Times New Roman"/>
          <w:color w:val="auto"/>
          <w:sz w:val="18"/>
          <w:szCs w:val="18"/>
        </w:rPr>
        <w:t xml:space="preserve">MUHTELİF </w:t>
      </w:r>
      <w:r w:rsidR="0065205A">
        <w:rPr>
          <w:rFonts w:ascii="Times New Roman" w:eastAsia="Times New Roman" w:hAnsi="Times New Roman" w:cs="Times New Roman"/>
          <w:color w:val="auto"/>
          <w:sz w:val="18"/>
          <w:szCs w:val="18"/>
        </w:rPr>
        <w:t>ASİT</w:t>
      </w:r>
      <w:r>
        <w:rPr>
          <w:rFonts w:ascii="Times New Roman" w:eastAsia="Times New Roman" w:hAnsi="Times New Roman" w:cs="Times New Roman"/>
          <w:color w:val="auto"/>
          <w:sz w:val="18"/>
          <w:szCs w:val="18"/>
        </w:rPr>
        <w:t xml:space="preserve"> </w:t>
      </w:r>
      <w:r w:rsidR="00E01D9C">
        <w:rPr>
          <w:rFonts w:ascii="Times New Roman" w:hAnsi="Times New Roman"/>
          <w:color w:val="auto"/>
          <w:sz w:val="18"/>
          <w:szCs w:val="18"/>
        </w:rPr>
        <w:t>ALINACAKTIR</w:t>
      </w:r>
    </w:p>
    <w:p w:rsidR="00885707" w:rsidRDefault="00885707" w:rsidP="00EF074D">
      <w:pPr>
        <w:jc w:val="center"/>
        <w:rPr>
          <w:sz w:val="18"/>
          <w:szCs w:val="18"/>
        </w:rPr>
      </w:pPr>
      <w:r w:rsidRPr="00BD0FB1">
        <w:rPr>
          <w:sz w:val="18"/>
          <w:szCs w:val="18"/>
        </w:rPr>
        <w:t>MADEN TETKİK VE ARAMA GENEL MÜDÜRLÜĞÜ</w:t>
      </w:r>
    </w:p>
    <w:p w:rsidR="00BD0FB1" w:rsidRPr="00E3041B" w:rsidRDefault="00BD0FB1" w:rsidP="00BD0FB1">
      <w:pPr>
        <w:jc w:val="center"/>
        <w:rPr>
          <w:sz w:val="12"/>
          <w:szCs w:val="18"/>
        </w:rPr>
      </w:pPr>
    </w:p>
    <w:p w:rsidR="00885707" w:rsidRPr="00CB77CD" w:rsidRDefault="00841544" w:rsidP="006A7D5E">
      <w:pPr>
        <w:pStyle w:val="Balk1"/>
        <w:spacing w:before="0"/>
        <w:jc w:val="both"/>
        <w:rPr>
          <w:rFonts w:ascii="Times New Roman" w:eastAsia="Times New Roman" w:hAnsi="Times New Roman" w:cs="Times New Roman"/>
          <w:color w:val="auto"/>
          <w:sz w:val="18"/>
          <w:szCs w:val="18"/>
        </w:rPr>
      </w:pPr>
      <w:r w:rsidRPr="00841544">
        <w:rPr>
          <w:rFonts w:ascii="Times New Roman" w:eastAsia="Times New Roman" w:hAnsi="Times New Roman" w:cs="Times New Roman"/>
          <w:color w:val="auto"/>
          <w:sz w:val="18"/>
          <w:szCs w:val="18"/>
        </w:rPr>
        <w:t xml:space="preserve">Muhtelif </w:t>
      </w:r>
      <w:r w:rsidR="0065205A">
        <w:rPr>
          <w:rFonts w:ascii="Times New Roman" w:eastAsia="Times New Roman" w:hAnsi="Times New Roman" w:cs="Times New Roman"/>
          <w:color w:val="auto"/>
          <w:sz w:val="18"/>
          <w:szCs w:val="18"/>
        </w:rPr>
        <w:t>Asit</w:t>
      </w:r>
      <w:r w:rsidRPr="00841544">
        <w:rPr>
          <w:rFonts w:ascii="Times New Roman" w:eastAsia="Times New Roman" w:hAnsi="Times New Roman" w:cs="Times New Roman"/>
          <w:color w:val="auto"/>
          <w:sz w:val="18"/>
          <w:szCs w:val="18"/>
        </w:rPr>
        <w:t xml:space="preserve"> Alımı</w:t>
      </w:r>
      <w:r w:rsidRPr="00CB77CD">
        <w:rPr>
          <w:rFonts w:ascii="Times New Roman" w:eastAsia="Times New Roman" w:hAnsi="Times New Roman" w:cs="Times New Roman"/>
          <w:color w:val="auto"/>
          <w:sz w:val="18"/>
          <w:szCs w:val="18"/>
        </w:rPr>
        <w:t xml:space="preserve"> </w:t>
      </w:r>
      <w:r w:rsidR="00885707" w:rsidRPr="00CB77CD">
        <w:rPr>
          <w:rFonts w:ascii="Times New Roman" w:eastAsia="Times New Roman" w:hAnsi="Times New Roman" w:cs="Times New Roman"/>
          <w:color w:val="auto"/>
          <w:sz w:val="18"/>
          <w:szCs w:val="18"/>
        </w:rPr>
        <w:t>Usul ve</w:t>
      </w:r>
      <w:r w:rsidR="006A7D5E">
        <w:rPr>
          <w:rFonts w:ascii="Times New Roman" w:eastAsia="Times New Roman" w:hAnsi="Times New Roman" w:cs="Times New Roman"/>
          <w:color w:val="auto"/>
          <w:sz w:val="18"/>
          <w:szCs w:val="18"/>
        </w:rPr>
        <w:t xml:space="preserve"> Esasların </w:t>
      </w:r>
      <w:r w:rsidR="006A7D5E" w:rsidRPr="00CB77CD">
        <w:rPr>
          <w:rFonts w:ascii="Times New Roman" w:eastAsia="Times New Roman" w:hAnsi="Times New Roman" w:cs="Times New Roman"/>
          <w:color w:val="auto"/>
          <w:sz w:val="18"/>
          <w:szCs w:val="18"/>
        </w:rPr>
        <w:t>15 inci maddesine göre açık ihale usulü ile ihale edilecektir. İhaleye ilişkin ayrıntılı bilgiler aşağıda yer almaktadır:</w:t>
      </w:r>
      <w:r w:rsidR="006A7D5E">
        <w:rPr>
          <w:rFonts w:ascii="Times New Roman" w:eastAsia="Times New Roman" w:hAnsi="Times New Roman" w:cs="Times New Roman"/>
          <w:color w:val="auto"/>
          <w:sz w:val="18"/>
          <w:szCs w:val="18"/>
        </w:rPr>
        <w:t xml:space="preserve">                                                                                                                                                  </w:t>
      </w:r>
    </w:p>
    <w:tbl>
      <w:tblPr>
        <w:tblW w:w="9460" w:type="dxa"/>
        <w:tblCellMar>
          <w:left w:w="70" w:type="dxa"/>
          <w:right w:w="70" w:type="dxa"/>
        </w:tblCellMar>
        <w:tblLook w:val="04A0" w:firstRow="1" w:lastRow="0" w:firstColumn="1" w:lastColumn="0" w:noHBand="0" w:noVBand="1"/>
      </w:tblPr>
      <w:tblGrid>
        <w:gridCol w:w="4820"/>
        <w:gridCol w:w="4640"/>
      </w:tblGrid>
      <w:tr w:rsidR="00885707" w:rsidRPr="00BD0FB1" w:rsidTr="00EF074D">
        <w:tc>
          <w:tcPr>
            <w:tcW w:w="482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B928B1">
            <w:pPr>
              <w:jc w:val="both"/>
              <w:rPr>
                <w:sz w:val="18"/>
                <w:szCs w:val="18"/>
              </w:rPr>
            </w:pPr>
            <w:r w:rsidRPr="00BD0FB1">
              <w:rPr>
                <w:sz w:val="18"/>
                <w:szCs w:val="18"/>
              </w:rPr>
              <w:t xml:space="preserve">: </w:t>
            </w:r>
            <w:r w:rsidRPr="00FD7C97">
              <w:rPr>
                <w:sz w:val="18"/>
                <w:szCs w:val="18"/>
              </w:rPr>
              <w:t>202</w:t>
            </w:r>
            <w:r w:rsidR="00210F58" w:rsidRPr="00FD7C97">
              <w:rPr>
                <w:sz w:val="18"/>
                <w:szCs w:val="18"/>
              </w:rPr>
              <w:t>3</w:t>
            </w:r>
            <w:r w:rsidRPr="00FD7C97">
              <w:rPr>
                <w:sz w:val="18"/>
                <w:szCs w:val="18"/>
              </w:rPr>
              <w:t>/</w:t>
            </w:r>
            <w:r w:rsidR="00B928B1">
              <w:rPr>
                <w:sz w:val="18"/>
                <w:szCs w:val="18"/>
              </w:rPr>
              <w:t>1203563</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w:t>
            </w:r>
            <w:r w:rsidR="00B83A51">
              <w:rPr>
                <w:sz w:val="18"/>
                <w:szCs w:val="18"/>
              </w:rPr>
              <w:t>bar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rsidP="0065205A">
            <w:pPr>
              <w:jc w:val="both"/>
              <w:rPr>
                <w:sz w:val="18"/>
                <w:szCs w:val="18"/>
              </w:rPr>
            </w:pPr>
            <w:r w:rsidRPr="00BD0FB1">
              <w:rPr>
                <w:sz w:val="18"/>
                <w:szCs w:val="18"/>
              </w:rPr>
              <w:t>:</w:t>
            </w:r>
            <w:r w:rsidR="00BD450D" w:rsidRPr="00BD0FB1">
              <w:rPr>
                <w:sz w:val="18"/>
                <w:szCs w:val="18"/>
              </w:rPr>
              <w:t xml:space="preserve"> </w:t>
            </w:r>
            <w:r w:rsidR="00E01D9C">
              <w:rPr>
                <w:sz w:val="18"/>
                <w:szCs w:val="18"/>
              </w:rPr>
              <w:t xml:space="preserve">0 312 201 20 </w:t>
            </w:r>
            <w:r w:rsidR="0065205A">
              <w:rPr>
                <w:sz w:val="18"/>
                <w:szCs w:val="18"/>
              </w:rPr>
              <w:t>59</w:t>
            </w:r>
            <w:r w:rsidRPr="00BD0FB1">
              <w:rPr>
                <w:sz w:val="18"/>
                <w:szCs w:val="18"/>
              </w:rPr>
              <w:t xml:space="preserve"> – 0 312 285 </w:t>
            </w:r>
            <w:r w:rsidR="0065205A">
              <w:rPr>
                <w:sz w:val="18"/>
                <w:szCs w:val="18"/>
              </w:rPr>
              <w:t>58 14</w:t>
            </w:r>
          </w:p>
        </w:tc>
      </w:tr>
      <w:tr w:rsidR="00885707" w:rsidRPr="00BD0FB1" w:rsidTr="00EF074D">
        <w:trPr>
          <w:trHeight w:val="140"/>
        </w:trPr>
        <w:tc>
          <w:tcPr>
            <w:tcW w:w="482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EF074D">
        <w:trPr>
          <w:trHeight w:val="197"/>
        </w:trPr>
        <w:tc>
          <w:tcPr>
            <w:tcW w:w="482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E01D9C" w:rsidRDefault="00885707" w:rsidP="001811F7">
            <w:pPr>
              <w:jc w:val="both"/>
              <w:rPr>
                <w:sz w:val="18"/>
                <w:szCs w:val="18"/>
              </w:rPr>
            </w:pPr>
            <w:r w:rsidRPr="001811F7">
              <w:rPr>
                <w:sz w:val="18"/>
                <w:szCs w:val="18"/>
              </w:rPr>
              <w:t>:</w:t>
            </w:r>
            <w:r w:rsidR="00BD450D" w:rsidRPr="001811F7">
              <w:rPr>
                <w:sz w:val="18"/>
                <w:szCs w:val="18"/>
              </w:rPr>
              <w:t xml:space="preserve"> </w:t>
            </w:r>
            <w:r w:rsidR="00841544" w:rsidRPr="00841544">
              <w:rPr>
                <w:sz w:val="18"/>
                <w:szCs w:val="18"/>
              </w:rPr>
              <w:t>4 Kısım</w:t>
            </w:r>
            <w:r w:rsidR="00841544">
              <w:rPr>
                <w:sz w:val="18"/>
                <w:szCs w:val="18"/>
              </w:rPr>
              <w:t xml:space="preserve">, </w:t>
            </w:r>
            <w:r w:rsidR="00841544" w:rsidRPr="00841544">
              <w:rPr>
                <w:sz w:val="18"/>
                <w:szCs w:val="18"/>
              </w:rPr>
              <w:t xml:space="preserve">Muhtelif </w:t>
            </w:r>
            <w:r w:rsidR="0065205A">
              <w:rPr>
                <w:sz w:val="18"/>
                <w:szCs w:val="18"/>
              </w:rPr>
              <w:t>Asit</w:t>
            </w:r>
            <w:r w:rsidR="00841544" w:rsidRPr="00841544">
              <w:rPr>
                <w:sz w:val="18"/>
                <w:szCs w:val="18"/>
              </w:rPr>
              <w:t xml:space="preserve"> Alımı</w:t>
            </w:r>
            <w:r w:rsidRPr="001811F7">
              <w:rPr>
                <w:sz w:val="18"/>
                <w:szCs w:val="18"/>
              </w:rPr>
              <w:t>,</w:t>
            </w:r>
          </w:p>
          <w:p w:rsidR="0065205A" w:rsidRPr="0065205A" w:rsidRDefault="0065205A" w:rsidP="0065205A">
            <w:pPr>
              <w:jc w:val="both"/>
              <w:rPr>
                <w:sz w:val="18"/>
                <w:szCs w:val="18"/>
                <w:u w:val="single"/>
              </w:rPr>
            </w:pPr>
            <w:r w:rsidRPr="0065205A">
              <w:rPr>
                <w:sz w:val="18"/>
                <w:szCs w:val="18"/>
                <w:u w:val="single"/>
              </w:rPr>
              <w:t>1.KISIM:</w:t>
            </w:r>
          </w:p>
          <w:p w:rsidR="0065205A" w:rsidRPr="0065205A" w:rsidRDefault="0065205A" w:rsidP="0065205A">
            <w:pPr>
              <w:jc w:val="both"/>
              <w:rPr>
                <w:sz w:val="18"/>
                <w:szCs w:val="18"/>
              </w:rPr>
            </w:pPr>
            <w:r w:rsidRPr="0065205A">
              <w:rPr>
                <w:sz w:val="18"/>
                <w:szCs w:val="18"/>
              </w:rPr>
              <w:t>6.000 litre Hidroklorik Asit (HCl),</w:t>
            </w:r>
          </w:p>
          <w:p w:rsidR="0065205A" w:rsidRPr="0065205A" w:rsidRDefault="0065205A" w:rsidP="0065205A">
            <w:pPr>
              <w:jc w:val="both"/>
              <w:rPr>
                <w:sz w:val="18"/>
                <w:szCs w:val="18"/>
                <w:u w:val="single"/>
              </w:rPr>
            </w:pPr>
            <w:r w:rsidRPr="0065205A">
              <w:rPr>
                <w:sz w:val="18"/>
                <w:szCs w:val="18"/>
                <w:u w:val="single"/>
              </w:rPr>
              <w:t>2.KISIM:</w:t>
            </w:r>
          </w:p>
          <w:p w:rsidR="0065205A" w:rsidRPr="0065205A" w:rsidRDefault="0065205A" w:rsidP="0065205A">
            <w:pPr>
              <w:jc w:val="both"/>
              <w:rPr>
                <w:sz w:val="18"/>
                <w:szCs w:val="18"/>
              </w:rPr>
            </w:pPr>
            <w:r w:rsidRPr="0065205A">
              <w:rPr>
                <w:sz w:val="18"/>
                <w:szCs w:val="18"/>
              </w:rPr>
              <w:t>2.000 litre Nitrik Asit (HNO</w:t>
            </w:r>
            <w:r w:rsidRPr="0065205A">
              <w:rPr>
                <w:sz w:val="18"/>
                <w:szCs w:val="18"/>
                <w:vertAlign w:val="subscript"/>
              </w:rPr>
              <w:t>3</w:t>
            </w:r>
            <w:r w:rsidRPr="0065205A">
              <w:rPr>
                <w:sz w:val="18"/>
                <w:szCs w:val="18"/>
              </w:rPr>
              <w:t>),</w:t>
            </w:r>
          </w:p>
          <w:p w:rsidR="0065205A" w:rsidRPr="0065205A" w:rsidRDefault="0065205A" w:rsidP="0065205A">
            <w:pPr>
              <w:jc w:val="both"/>
              <w:rPr>
                <w:sz w:val="18"/>
                <w:szCs w:val="18"/>
                <w:u w:val="single"/>
              </w:rPr>
            </w:pPr>
            <w:r w:rsidRPr="0065205A">
              <w:rPr>
                <w:sz w:val="18"/>
                <w:szCs w:val="18"/>
                <w:u w:val="single"/>
              </w:rPr>
              <w:t>3.KISIM:</w:t>
            </w:r>
          </w:p>
          <w:p w:rsidR="0065205A" w:rsidRPr="0065205A" w:rsidRDefault="0065205A" w:rsidP="0065205A">
            <w:pPr>
              <w:jc w:val="both"/>
              <w:rPr>
                <w:sz w:val="18"/>
                <w:szCs w:val="18"/>
              </w:rPr>
            </w:pPr>
            <w:r w:rsidRPr="0065205A">
              <w:rPr>
                <w:sz w:val="18"/>
                <w:szCs w:val="18"/>
              </w:rPr>
              <w:t>500 litre Hidroflorik Asit (HF),</w:t>
            </w:r>
          </w:p>
          <w:p w:rsidR="0065205A" w:rsidRPr="0065205A" w:rsidRDefault="0065205A" w:rsidP="0065205A">
            <w:pPr>
              <w:jc w:val="both"/>
              <w:rPr>
                <w:sz w:val="18"/>
                <w:szCs w:val="18"/>
                <w:u w:val="single"/>
              </w:rPr>
            </w:pPr>
            <w:r w:rsidRPr="0065205A">
              <w:rPr>
                <w:sz w:val="18"/>
                <w:szCs w:val="18"/>
                <w:u w:val="single"/>
              </w:rPr>
              <w:t>4.KISIM:</w:t>
            </w:r>
          </w:p>
          <w:p w:rsidR="001E75CD" w:rsidRPr="001811F7" w:rsidRDefault="0065205A" w:rsidP="0065205A">
            <w:pPr>
              <w:jc w:val="both"/>
              <w:rPr>
                <w:sz w:val="18"/>
                <w:szCs w:val="18"/>
              </w:rPr>
            </w:pPr>
            <w:r w:rsidRPr="0065205A">
              <w:rPr>
                <w:sz w:val="18"/>
                <w:szCs w:val="18"/>
              </w:rPr>
              <w:t>250 litre Perklorik Asit (HClO</w:t>
            </w:r>
            <w:r w:rsidRPr="0065205A">
              <w:rPr>
                <w:sz w:val="18"/>
                <w:szCs w:val="18"/>
                <w:vertAlign w:val="subscript"/>
              </w:rPr>
              <w:t>4</w:t>
            </w:r>
            <w:r w:rsidRPr="0065205A">
              <w:rPr>
                <w:sz w:val="18"/>
                <w:szCs w:val="18"/>
              </w:rPr>
              <w:t>).</w:t>
            </w:r>
          </w:p>
        </w:tc>
      </w:tr>
      <w:tr w:rsidR="00885707" w:rsidRPr="00BD0FB1" w:rsidTr="00EF074D">
        <w:tc>
          <w:tcPr>
            <w:tcW w:w="482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841544" w:rsidRDefault="00E01D9C" w:rsidP="00C505D7">
            <w:pPr>
              <w:jc w:val="both"/>
              <w:rPr>
                <w:sz w:val="18"/>
                <w:szCs w:val="18"/>
              </w:rPr>
            </w:pPr>
            <w:r w:rsidRPr="009569EA">
              <w:rPr>
                <w:sz w:val="18"/>
                <w:szCs w:val="18"/>
              </w:rPr>
              <w:t xml:space="preserve">:Maden Analizleri ve Teknolojisi Dairesi Başkanlığı </w:t>
            </w:r>
          </w:p>
          <w:p w:rsidR="00885707" w:rsidRPr="00BD0FB1" w:rsidRDefault="00841544" w:rsidP="00C505D7">
            <w:pPr>
              <w:jc w:val="both"/>
              <w:rPr>
                <w:sz w:val="18"/>
                <w:szCs w:val="18"/>
              </w:rPr>
            </w:pPr>
            <w:r w:rsidRPr="00841544">
              <w:rPr>
                <w:sz w:val="18"/>
                <w:szCs w:val="18"/>
              </w:rPr>
              <w:t>Malzeme Servis Şefliği Ambarları</w:t>
            </w:r>
          </w:p>
        </w:tc>
      </w:tr>
      <w:tr w:rsidR="00885707" w:rsidRPr="00BD0FB1" w:rsidTr="00EF074D">
        <w:tc>
          <w:tcPr>
            <w:tcW w:w="482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841544" w:rsidRDefault="00BD0FB1" w:rsidP="00841544">
            <w:pPr>
              <w:pStyle w:val="Balk2"/>
              <w:jc w:val="both"/>
              <w:rPr>
                <w:rFonts w:ascii="Times New Roman" w:eastAsia="Times New Roman" w:hAnsi="Times New Roman" w:cs="Times New Roman"/>
                <w:color w:val="auto"/>
                <w:sz w:val="18"/>
                <w:szCs w:val="18"/>
              </w:rPr>
            </w:pPr>
            <w:r w:rsidRPr="00841544">
              <w:rPr>
                <w:rFonts w:ascii="Times New Roman" w:eastAsia="Times New Roman" w:hAnsi="Times New Roman" w:cs="Times New Roman"/>
                <w:color w:val="auto"/>
                <w:sz w:val="18"/>
                <w:szCs w:val="18"/>
              </w:rPr>
              <w:t>:</w:t>
            </w:r>
            <w:r w:rsidR="00E01D9C" w:rsidRPr="00E01D9C">
              <w:rPr>
                <w:rFonts w:ascii="Times New Roman" w:eastAsia="Times New Roman" w:hAnsi="Times New Roman" w:cs="Times New Roman"/>
                <w:color w:val="auto"/>
                <w:sz w:val="18"/>
                <w:szCs w:val="18"/>
              </w:rPr>
              <w:t>Sözleşmenin imzalanmasına müteakip İdare tarafından yüklenicinin kendisine veya tebligat için gösterdiği adrese yapılacak işe başlama talimatının tebliğinden itibaren</w:t>
            </w:r>
            <w:r w:rsidR="00841544">
              <w:rPr>
                <w:rFonts w:ascii="Times New Roman" w:eastAsia="Times New Roman" w:hAnsi="Times New Roman" w:cs="Times New Roman"/>
                <w:color w:val="auto"/>
                <w:sz w:val="18"/>
                <w:szCs w:val="18"/>
              </w:rPr>
              <w:t>;</w:t>
            </w:r>
          </w:p>
          <w:p w:rsidR="0065205A" w:rsidRPr="0065205A" w:rsidRDefault="0065205A" w:rsidP="0065205A">
            <w:pPr>
              <w:jc w:val="both"/>
              <w:rPr>
                <w:sz w:val="18"/>
                <w:szCs w:val="18"/>
                <w:u w:val="single"/>
              </w:rPr>
            </w:pPr>
            <w:r w:rsidRPr="0065205A">
              <w:rPr>
                <w:sz w:val="18"/>
                <w:szCs w:val="18"/>
                <w:u w:val="single"/>
              </w:rPr>
              <w:t>1.KISIM:</w:t>
            </w:r>
          </w:p>
          <w:p w:rsidR="0065205A" w:rsidRPr="0065205A" w:rsidRDefault="0065205A" w:rsidP="0065205A">
            <w:pPr>
              <w:jc w:val="both"/>
              <w:rPr>
                <w:sz w:val="18"/>
                <w:szCs w:val="18"/>
              </w:rPr>
            </w:pPr>
            <w:r w:rsidRPr="0065205A">
              <w:rPr>
                <w:sz w:val="18"/>
                <w:szCs w:val="18"/>
              </w:rPr>
              <w:t>6.000 litre Hidroklorik Asit (HCl)</w:t>
            </w:r>
          </w:p>
          <w:p w:rsidR="0065205A" w:rsidRPr="0065205A" w:rsidRDefault="0065205A" w:rsidP="0065205A">
            <w:pPr>
              <w:jc w:val="both"/>
              <w:rPr>
                <w:sz w:val="18"/>
                <w:szCs w:val="18"/>
              </w:rPr>
            </w:pPr>
            <w:r w:rsidRPr="0065205A">
              <w:rPr>
                <w:sz w:val="18"/>
                <w:szCs w:val="18"/>
              </w:rPr>
              <w:t>1500 litresi 90 (doksan) takvim günü,</w:t>
            </w:r>
          </w:p>
          <w:p w:rsidR="0065205A" w:rsidRPr="0065205A" w:rsidRDefault="0065205A" w:rsidP="0065205A">
            <w:pPr>
              <w:jc w:val="both"/>
              <w:rPr>
                <w:sz w:val="18"/>
                <w:szCs w:val="18"/>
              </w:rPr>
            </w:pPr>
            <w:r w:rsidRPr="0065205A">
              <w:rPr>
                <w:sz w:val="18"/>
                <w:szCs w:val="18"/>
              </w:rPr>
              <w:t>4500 litresi 180 (yüzseksen) takvim günü,</w:t>
            </w:r>
          </w:p>
          <w:p w:rsidR="0065205A" w:rsidRPr="0065205A" w:rsidRDefault="0065205A" w:rsidP="0065205A">
            <w:pPr>
              <w:jc w:val="both"/>
              <w:rPr>
                <w:sz w:val="18"/>
                <w:szCs w:val="18"/>
                <w:u w:val="single"/>
              </w:rPr>
            </w:pPr>
            <w:r w:rsidRPr="0065205A">
              <w:rPr>
                <w:sz w:val="18"/>
                <w:szCs w:val="18"/>
                <w:u w:val="single"/>
              </w:rPr>
              <w:t>2.KISIM:</w:t>
            </w:r>
          </w:p>
          <w:p w:rsidR="0065205A" w:rsidRPr="0065205A" w:rsidRDefault="0065205A" w:rsidP="0065205A">
            <w:pPr>
              <w:jc w:val="both"/>
              <w:rPr>
                <w:sz w:val="18"/>
                <w:szCs w:val="18"/>
              </w:rPr>
            </w:pPr>
            <w:r w:rsidRPr="0065205A">
              <w:rPr>
                <w:sz w:val="18"/>
                <w:szCs w:val="18"/>
              </w:rPr>
              <w:t>2.000 litre Nitrik Asit (HNO</w:t>
            </w:r>
            <w:r w:rsidRPr="0065205A">
              <w:rPr>
                <w:sz w:val="18"/>
                <w:szCs w:val="18"/>
                <w:vertAlign w:val="subscript"/>
              </w:rPr>
              <w:t>3</w:t>
            </w:r>
            <w:r w:rsidRPr="0065205A">
              <w:rPr>
                <w:sz w:val="18"/>
                <w:szCs w:val="18"/>
              </w:rPr>
              <w:t>) 180 (yüzseksen) takvim günü,</w:t>
            </w:r>
          </w:p>
          <w:p w:rsidR="00841544" w:rsidRPr="0065205A" w:rsidRDefault="00841544" w:rsidP="00841544">
            <w:pPr>
              <w:jc w:val="both"/>
              <w:rPr>
                <w:sz w:val="18"/>
                <w:szCs w:val="18"/>
                <w:u w:val="single"/>
              </w:rPr>
            </w:pPr>
            <w:r w:rsidRPr="0065205A">
              <w:rPr>
                <w:sz w:val="18"/>
                <w:szCs w:val="18"/>
                <w:u w:val="single"/>
              </w:rPr>
              <w:t>3.KISIM:</w:t>
            </w:r>
          </w:p>
          <w:p w:rsidR="0065205A" w:rsidRPr="0065205A" w:rsidRDefault="0065205A" w:rsidP="0065205A">
            <w:pPr>
              <w:jc w:val="both"/>
              <w:rPr>
                <w:sz w:val="18"/>
                <w:szCs w:val="18"/>
              </w:rPr>
            </w:pPr>
            <w:r w:rsidRPr="0065205A">
              <w:rPr>
                <w:sz w:val="18"/>
                <w:szCs w:val="18"/>
              </w:rPr>
              <w:t>500 litre Hidroflorik Asit (HF) 180 (yüzseksen) takvim günü,</w:t>
            </w:r>
          </w:p>
          <w:p w:rsidR="00841544" w:rsidRPr="0065205A" w:rsidRDefault="00841544" w:rsidP="00841544">
            <w:pPr>
              <w:jc w:val="both"/>
              <w:rPr>
                <w:sz w:val="18"/>
                <w:szCs w:val="18"/>
                <w:u w:val="single"/>
              </w:rPr>
            </w:pPr>
            <w:r w:rsidRPr="0065205A">
              <w:rPr>
                <w:sz w:val="18"/>
                <w:szCs w:val="18"/>
                <w:u w:val="single"/>
              </w:rPr>
              <w:t>4.KISIM:</w:t>
            </w:r>
          </w:p>
          <w:p w:rsidR="00A55D42" w:rsidRPr="00841544" w:rsidRDefault="0065205A" w:rsidP="00841544">
            <w:pPr>
              <w:jc w:val="both"/>
              <w:rPr>
                <w:sz w:val="18"/>
                <w:szCs w:val="18"/>
              </w:rPr>
            </w:pPr>
            <w:r w:rsidRPr="0065205A">
              <w:rPr>
                <w:sz w:val="18"/>
                <w:szCs w:val="18"/>
              </w:rPr>
              <w:t>250 litre Perklorik Asit (HClO</w:t>
            </w:r>
            <w:r w:rsidRPr="0065205A">
              <w:rPr>
                <w:sz w:val="18"/>
                <w:szCs w:val="18"/>
                <w:vertAlign w:val="subscript"/>
              </w:rPr>
              <w:t>4</w:t>
            </w:r>
            <w:r w:rsidRPr="0065205A">
              <w:rPr>
                <w:sz w:val="18"/>
                <w:szCs w:val="18"/>
              </w:rPr>
              <w:t>) 180 (yüzseksen) takvim günüdür</w:t>
            </w:r>
            <w:r w:rsidR="00B928B1">
              <w:rPr>
                <w:sz w:val="18"/>
                <w:szCs w:val="18"/>
              </w:rPr>
              <w:t>.</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B928B1">
            <w:pPr>
              <w:rPr>
                <w:sz w:val="18"/>
                <w:szCs w:val="18"/>
              </w:rPr>
            </w:pPr>
            <w:r w:rsidRPr="00B928B1">
              <w:rPr>
                <w:sz w:val="18"/>
                <w:szCs w:val="18"/>
              </w:rPr>
              <w:t>:</w:t>
            </w:r>
            <w:r w:rsidR="00974407" w:rsidRPr="00B928B1">
              <w:rPr>
                <w:sz w:val="18"/>
                <w:szCs w:val="18"/>
              </w:rPr>
              <w:t xml:space="preserve"> </w:t>
            </w:r>
            <w:r w:rsidR="00B928B1" w:rsidRPr="00B928B1">
              <w:rPr>
                <w:sz w:val="18"/>
                <w:szCs w:val="18"/>
              </w:rPr>
              <w:t>23</w:t>
            </w:r>
            <w:r w:rsidR="00974407" w:rsidRPr="00B928B1">
              <w:rPr>
                <w:sz w:val="18"/>
                <w:szCs w:val="18"/>
              </w:rPr>
              <w:t>/</w:t>
            </w:r>
            <w:r w:rsidR="00FD7C97" w:rsidRPr="00B928B1">
              <w:rPr>
                <w:sz w:val="18"/>
                <w:szCs w:val="18"/>
              </w:rPr>
              <w:t>11</w:t>
            </w:r>
            <w:r w:rsidR="00974407" w:rsidRPr="00B928B1">
              <w:rPr>
                <w:sz w:val="18"/>
                <w:szCs w:val="18"/>
              </w:rPr>
              <w:t>/202</w:t>
            </w:r>
            <w:r w:rsidR="00C6410E" w:rsidRPr="00B928B1">
              <w:rPr>
                <w:sz w:val="18"/>
                <w:szCs w:val="18"/>
              </w:rPr>
              <w:t>3</w:t>
            </w:r>
            <w:r w:rsidR="00974407" w:rsidRPr="00B928B1">
              <w:rPr>
                <w:sz w:val="18"/>
                <w:szCs w:val="18"/>
              </w:rPr>
              <w:t xml:space="preserve"> – </w:t>
            </w:r>
            <w:r w:rsidR="00FB2EDE" w:rsidRPr="00B928B1">
              <w:rPr>
                <w:sz w:val="18"/>
                <w:szCs w:val="18"/>
              </w:rPr>
              <w:t>1</w:t>
            </w:r>
            <w:r w:rsidR="005E0BC5" w:rsidRPr="00B928B1">
              <w:rPr>
                <w:sz w:val="18"/>
                <w:szCs w:val="18"/>
              </w:rPr>
              <w:t>4</w:t>
            </w:r>
            <w:r w:rsidR="00974407" w:rsidRPr="00B928B1">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F032D1">
        <w:rPr>
          <w:sz w:val="18"/>
          <w:szCs w:val="18"/>
        </w:rPr>
        <w:t>.</w:t>
      </w:r>
      <w:r w:rsidR="00111770" w:rsidRPr="00BD0FB1">
        <w:rPr>
          <w:sz w:val="18"/>
          <w:szCs w:val="18"/>
        </w:rPr>
        <w:t xml:space="preserve"> İdaremizce ekonomik ve mali yeterliğe ilişkin kriter öngörülmemiştir.</w:t>
      </w:r>
    </w:p>
    <w:p w:rsidR="00885707" w:rsidRPr="00A40B6D" w:rsidRDefault="00885707" w:rsidP="00885707">
      <w:pPr>
        <w:pStyle w:val="GvdeMetni"/>
        <w:tabs>
          <w:tab w:val="left" w:pos="360"/>
        </w:tabs>
        <w:jc w:val="left"/>
        <w:rPr>
          <w:rFonts w:ascii="Times New Roman" w:hAnsi="Times New Roman"/>
          <w:sz w:val="18"/>
          <w:szCs w:val="18"/>
        </w:rPr>
      </w:pPr>
      <w:r w:rsidRPr="00A40B6D">
        <w:rPr>
          <w:rFonts w:ascii="Times New Roman" w:hAnsi="Times New Roman"/>
          <w:sz w:val="18"/>
          <w:szCs w:val="18"/>
        </w:rPr>
        <w:t>4.3. Mesleki ve teknik yeterliğe ilişkin belgeler ve bu belgelerin taşıması gereken kriterler:</w:t>
      </w:r>
    </w:p>
    <w:p w:rsidR="00A40B6D" w:rsidRPr="00A40B6D" w:rsidRDefault="00885707" w:rsidP="00A40B6D">
      <w:pPr>
        <w:pStyle w:val="BodyText21"/>
        <w:shd w:val="clear" w:color="auto" w:fill="FFFFFF"/>
        <w:tabs>
          <w:tab w:val="left" w:pos="7920"/>
          <w:tab w:val="left" w:pos="8100"/>
          <w:tab w:val="left" w:pos="8460"/>
        </w:tabs>
        <w:spacing w:after="0" w:line="240" w:lineRule="auto"/>
        <w:rPr>
          <w:sz w:val="18"/>
          <w:szCs w:val="18"/>
        </w:rPr>
      </w:pPr>
      <w:r w:rsidRPr="00A40B6D">
        <w:rPr>
          <w:sz w:val="18"/>
          <w:szCs w:val="18"/>
        </w:rPr>
        <w:t>4.3.1.</w:t>
      </w:r>
      <w:r w:rsidR="00111770" w:rsidRPr="00A40B6D">
        <w:rPr>
          <w:b/>
          <w:sz w:val="18"/>
          <w:szCs w:val="18"/>
        </w:rPr>
        <w:t xml:space="preserve"> </w:t>
      </w:r>
      <w:r w:rsidR="00A40B6D" w:rsidRPr="00A40B6D">
        <w:rPr>
          <w:sz w:val="18"/>
          <w:szCs w:val="18"/>
        </w:rPr>
        <w:t>İdaremizce mesleki ve teknik yeterliğe ilişkin kriter öngörülmemiştir.</w:t>
      </w:r>
    </w:p>
    <w:p w:rsidR="00A40B6D" w:rsidRPr="00B3786B" w:rsidRDefault="00A40B6D" w:rsidP="00A40B6D">
      <w:pPr>
        <w:pStyle w:val="BodyText21"/>
        <w:shd w:val="clear" w:color="auto" w:fill="FFFFFF"/>
        <w:tabs>
          <w:tab w:val="left" w:pos="7920"/>
          <w:tab w:val="left" w:pos="8100"/>
          <w:tab w:val="left" w:pos="8460"/>
        </w:tabs>
        <w:spacing w:after="0" w:line="240" w:lineRule="auto"/>
        <w:rPr>
          <w:sz w:val="18"/>
          <w:szCs w:val="18"/>
        </w:rPr>
      </w:pPr>
      <w:r w:rsidRPr="00B3786B">
        <w:rPr>
          <w:sz w:val="18"/>
          <w:szCs w:val="18"/>
        </w:rPr>
        <w:t xml:space="preserve">4.4. Bu ihalede benzer iş olarak kabul edilecek işler: </w:t>
      </w:r>
    </w:p>
    <w:p w:rsidR="00A40B6D" w:rsidRPr="00B3786B" w:rsidRDefault="00A40B6D" w:rsidP="00A40B6D">
      <w:pPr>
        <w:jc w:val="both"/>
        <w:rPr>
          <w:sz w:val="18"/>
          <w:szCs w:val="18"/>
        </w:rPr>
      </w:pPr>
      <w:r w:rsidRPr="00B3786B">
        <w:rPr>
          <w:sz w:val="18"/>
          <w:szCs w:val="18"/>
        </w:rPr>
        <w:t>4.4.1</w:t>
      </w:r>
      <w:r>
        <w:rPr>
          <w:sz w:val="18"/>
          <w:szCs w:val="18"/>
        </w:rPr>
        <w:t>.</w:t>
      </w:r>
      <w:r w:rsidRPr="00B3786B">
        <w:rPr>
          <w:sz w:val="18"/>
          <w:szCs w:val="18"/>
        </w:rPr>
        <w:t xml:space="preserve"> İdaremizce benzer iş olarak kabul edilecek işler öngörülmemiştir.</w:t>
      </w:r>
    </w:p>
    <w:p w:rsidR="002F61D7" w:rsidRPr="00A67D25" w:rsidRDefault="00885707" w:rsidP="0005792B">
      <w:pPr>
        <w:tabs>
          <w:tab w:val="left" w:pos="360"/>
          <w:tab w:val="left" w:pos="8460"/>
        </w:tabs>
        <w:jc w:val="both"/>
        <w:rPr>
          <w:sz w:val="18"/>
          <w:szCs w:val="18"/>
        </w:rPr>
      </w:pPr>
      <w:r w:rsidRPr="00A40B6D">
        <w:rPr>
          <w:sz w:val="18"/>
          <w:szCs w:val="18"/>
        </w:rPr>
        <w:t xml:space="preserve">5 - Ekonomik açıdan en avantajlı </w:t>
      </w:r>
      <w:r w:rsidR="002F61D7" w:rsidRPr="00A40B6D">
        <w:rPr>
          <w:sz w:val="18"/>
          <w:szCs w:val="18"/>
        </w:rPr>
        <w:t>teklif sadece fiyat esasına göre belirlenecektir</w:t>
      </w:r>
      <w:r w:rsidR="00853BE0" w:rsidRPr="00A40B6D">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(yüzdeyirmi)</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E82BF3">
        <w:rPr>
          <w:rStyle w:val="Balk6Char"/>
          <w:b w:val="0"/>
          <w:color w:val="auto"/>
          <w:sz w:val="18"/>
          <w:szCs w:val="18"/>
        </w:rPr>
        <w:t>2</w:t>
      </w:r>
      <w:r w:rsidR="00A55D42" w:rsidRPr="00A67D25">
        <w:rPr>
          <w:rStyle w:val="Balk6Char"/>
          <w:b w:val="0"/>
          <w:color w:val="auto"/>
          <w:sz w:val="18"/>
          <w:szCs w:val="18"/>
        </w:rPr>
        <w:t>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MTA Genel Müdürlüğü Makine İkmal Dairesi Başkanlığı Alım Satım Şube Müdürlüğü (2</w:t>
      </w:r>
      <w:r w:rsidR="0065205A">
        <w:rPr>
          <w:sz w:val="18"/>
          <w:szCs w:val="18"/>
        </w:rPr>
        <w:t>13</w:t>
      </w:r>
      <w:r w:rsidR="002F61D7" w:rsidRPr="00A67D25">
        <w:rPr>
          <w:sz w:val="18"/>
          <w:szCs w:val="18"/>
        </w:rPr>
        <w:t xml:space="preserve"> nolu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lastRenderedPageBreak/>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w:t>
      </w:r>
      <w:r w:rsidR="0005792B" w:rsidRPr="00BD0FB1">
        <w:rPr>
          <w:sz w:val="18"/>
          <w:szCs w:val="18"/>
        </w:rPr>
        <w:t xml:space="preserve">Bu ihalede </w:t>
      </w:r>
      <w:r w:rsidR="0005792B">
        <w:rPr>
          <w:sz w:val="18"/>
          <w:szCs w:val="18"/>
        </w:rPr>
        <w:t xml:space="preserve">kısmi </w:t>
      </w:r>
      <w:r w:rsidR="0005792B" w:rsidRPr="00BD0FB1">
        <w:rPr>
          <w:sz w:val="18"/>
          <w:szCs w:val="18"/>
        </w:rPr>
        <w:t>teklif verile</w:t>
      </w:r>
      <w:r w:rsidR="0005792B">
        <w:rPr>
          <w:sz w:val="18"/>
          <w:szCs w:val="18"/>
        </w:rPr>
        <w:t>bilir.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rsidSect="006A7D5E">
      <w:footerReference w:type="default" r:id="rId6"/>
      <w:pgSz w:w="11906" w:h="16838"/>
      <w:pgMar w:top="1417"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37" w:rsidRDefault="00CF0F37" w:rsidP="00853BE0">
      <w:r>
        <w:separator/>
      </w:r>
    </w:p>
  </w:endnote>
  <w:endnote w:type="continuationSeparator" w:id="0">
    <w:p w:rsidR="00CF0F37" w:rsidRDefault="00CF0F37"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47515"/>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CE24E3">
          <w:rPr>
            <w:noProof/>
            <w:sz w:val="18"/>
          </w:rPr>
          <w:t>2</w:t>
        </w:r>
        <w:r w:rsidRPr="00853BE0">
          <w:rPr>
            <w:sz w:val="18"/>
          </w:rPr>
          <w:fldChar w:fldCharType="end"/>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37" w:rsidRDefault="00CF0F37" w:rsidP="00853BE0">
      <w:r>
        <w:separator/>
      </w:r>
    </w:p>
  </w:footnote>
  <w:footnote w:type="continuationSeparator" w:id="0">
    <w:p w:rsidR="00CF0F37" w:rsidRDefault="00CF0F37"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5792B"/>
    <w:rsid w:val="000706E2"/>
    <w:rsid w:val="000707EF"/>
    <w:rsid w:val="00070C26"/>
    <w:rsid w:val="000A5858"/>
    <w:rsid w:val="000C6226"/>
    <w:rsid w:val="000E7234"/>
    <w:rsid w:val="000F4561"/>
    <w:rsid w:val="00111770"/>
    <w:rsid w:val="00170629"/>
    <w:rsid w:val="00174D44"/>
    <w:rsid w:val="001811F7"/>
    <w:rsid w:val="001A5B1B"/>
    <w:rsid w:val="001E75CD"/>
    <w:rsid w:val="00210F58"/>
    <w:rsid w:val="002170C8"/>
    <w:rsid w:val="00253C55"/>
    <w:rsid w:val="00267BD8"/>
    <w:rsid w:val="002A7A5C"/>
    <w:rsid w:val="002F61D7"/>
    <w:rsid w:val="00300AF7"/>
    <w:rsid w:val="003521C6"/>
    <w:rsid w:val="003544F8"/>
    <w:rsid w:val="003B3B3B"/>
    <w:rsid w:val="003E15DB"/>
    <w:rsid w:val="003F785E"/>
    <w:rsid w:val="00434CF3"/>
    <w:rsid w:val="004761DC"/>
    <w:rsid w:val="00494C8C"/>
    <w:rsid w:val="0049566F"/>
    <w:rsid w:val="004C0633"/>
    <w:rsid w:val="00522261"/>
    <w:rsid w:val="00560466"/>
    <w:rsid w:val="00565266"/>
    <w:rsid w:val="0059011A"/>
    <w:rsid w:val="005D144D"/>
    <w:rsid w:val="005E0BC5"/>
    <w:rsid w:val="0065205A"/>
    <w:rsid w:val="00657D3E"/>
    <w:rsid w:val="006653C1"/>
    <w:rsid w:val="006A7D5E"/>
    <w:rsid w:val="006B6488"/>
    <w:rsid w:val="006D7822"/>
    <w:rsid w:val="006E46B6"/>
    <w:rsid w:val="006E46F8"/>
    <w:rsid w:val="007444C2"/>
    <w:rsid w:val="00751DE6"/>
    <w:rsid w:val="007578D6"/>
    <w:rsid w:val="00771028"/>
    <w:rsid w:val="00823801"/>
    <w:rsid w:val="00841544"/>
    <w:rsid w:val="00844C64"/>
    <w:rsid w:val="00853BE0"/>
    <w:rsid w:val="00885707"/>
    <w:rsid w:val="008C29DE"/>
    <w:rsid w:val="008C325B"/>
    <w:rsid w:val="009007DA"/>
    <w:rsid w:val="0091740D"/>
    <w:rsid w:val="00943043"/>
    <w:rsid w:val="00974407"/>
    <w:rsid w:val="009C10DD"/>
    <w:rsid w:val="009C495C"/>
    <w:rsid w:val="009D6CCC"/>
    <w:rsid w:val="009E4781"/>
    <w:rsid w:val="009E593D"/>
    <w:rsid w:val="00A12D07"/>
    <w:rsid w:val="00A2205C"/>
    <w:rsid w:val="00A40B6D"/>
    <w:rsid w:val="00A5107B"/>
    <w:rsid w:val="00A55D42"/>
    <w:rsid w:val="00A67D25"/>
    <w:rsid w:val="00AB6C99"/>
    <w:rsid w:val="00B04F29"/>
    <w:rsid w:val="00B25AA0"/>
    <w:rsid w:val="00B83A51"/>
    <w:rsid w:val="00B928B1"/>
    <w:rsid w:val="00BB110B"/>
    <w:rsid w:val="00BB73A3"/>
    <w:rsid w:val="00BD0FB1"/>
    <w:rsid w:val="00BD450D"/>
    <w:rsid w:val="00BE389B"/>
    <w:rsid w:val="00BF0649"/>
    <w:rsid w:val="00BF3DA5"/>
    <w:rsid w:val="00C250E6"/>
    <w:rsid w:val="00C505D7"/>
    <w:rsid w:val="00C51823"/>
    <w:rsid w:val="00C61521"/>
    <w:rsid w:val="00C6410E"/>
    <w:rsid w:val="00C971AD"/>
    <w:rsid w:val="00CB77CD"/>
    <w:rsid w:val="00CD260F"/>
    <w:rsid w:val="00CE24E3"/>
    <w:rsid w:val="00CF0F37"/>
    <w:rsid w:val="00CF65DE"/>
    <w:rsid w:val="00D60E3B"/>
    <w:rsid w:val="00D834C1"/>
    <w:rsid w:val="00DC74D5"/>
    <w:rsid w:val="00E01D9C"/>
    <w:rsid w:val="00E3041B"/>
    <w:rsid w:val="00E5245D"/>
    <w:rsid w:val="00E82BF3"/>
    <w:rsid w:val="00EF074D"/>
    <w:rsid w:val="00EF75C7"/>
    <w:rsid w:val="00F032D1"/>
    <w:rsid w:val="00FB2EDE"/>
    <w:rsid w:val="00FC58DB"/>
    <w:rsid w:val="00FD7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2022-12-08T07:46:00Z</cp:lastPrinted>
  <dcterms:created xsi:type="dcterms:W3CDTF">2023-11-07T11:54:00Z</dcterms:created>
  <dcterms:modified xsi:type="dcterms:W3CDTF">2023-11-07T11:54:00Z</dcterms:modified>
</cp:coreProperties>
</file>