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207" w:rsidRPr="00041014" w:rsidRDefault="00050207" w:rsidP="002D3FA9">
      <w:pPr>
        <w:spacing w:line="240" w:lineRule="atLeast"/>
        <w:jc w:val="both"/>
        <w:rPr>
          <w:rFonts w:ascii="Times New Roman" w:eastAsia="Times New Roman" w:hAnsi="Times New Roman" w:cs="Times New Roman"/>
          <w:color w:val="000000"/>
          <w:sz w:val="18"/>
          <w:szCs w:val="18"/>
          <w:lang w:eastAsia="tr-TR"/>
        </w:rPr>
      </w:pPr>
      <w:bookmarkStart w:id="0" w:name="_GoBack"/>
      <w:bookmarkEnd w:id="0"/>
    </w:p>
    <w:p w:rsidR="00E07A94" w:rsidRPr="00041014" w:rsidRDefault="00C3371C" w:rsidP="002D3FA9">
      <w:pPr>
        <w:spacing w:line="240" w:lineRule="atLeast"/>
        <w:jc w:val="center"/>
        <w:rPr>
          <w:rFonts w:ascii="Times New Roman" w:eastAsia="Times New Roman" w:hAnsi="Times New Roman" w:cs="Times New Roman"/>
          <w:color w:val="000000"/>
          <w:sz w:val="18"/>
          <w:szCs w:val="18"/>
          <w:lang w:eastAsia="tr-TR"/>
        </w:rPr>
      </w:pPr>
      <w:r w:rsidRPr="00041014">
        <w:rPr>
          <w:rFonts w:ascii="Times New Roman" w:eastAsia="Times New Roman" w:hAnsi="Times New Roman" w:cs="Times New Roman"/>
          <w:color w:val="000000"/>
          <w:sz w:val="18"/>
          <w:szCs w:val="18"/>
          <w:lang w:eastAsia="tr-TR"/>
        </w:rPr>
        <w:t>MTA GENEL MÜDÜRLÜĞÜNE AİT TAŞINMAZ</w:t>
      </w:r>
      <w:r w:rsidR="002808C5" w:rsidRPr="00041014">
        <w:rPr>
          <w:rFonts w:ascii="Times New Roman" w:eastAsia="Times New Roman" w:hAnsi="Times New Roman" w:cs="Times New Roman"/>
          <w:color w:val="000000"/>
          <w:sz w:val="18"/>
          <w:szCs w:val="18"/>
          <w:lang w:eastAsia="tr-TR"/>
        </w:rPr>
        <w:t xml:space="preserve"> SATIŞI</w:t>
      </w:r>
    </w:p>
    <w:p w:rsidR="0007208D" w:rsidRPr="00041014" w:rsidRDefault="00E974EC" w:rsidP="002D3FA9">
      <w:pPr>
        <w:spacing w:after="0" w:line="240" w:lineRule="atLeast"/>
        <w:jc w:val="both"/>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 xml:space="preserve">Maden Tetkik ve Arama </w:t>
      </w:r>
      <w:r w:rsidR="00E07A94" w:rsidRPr="00041014">
        <w:rPr>
          <w:rFonts w:ascii="Times New Roman" w:eastAsia="Times New Roman" w:hAnsi="Times New Roman" w:cs="Times New Roman"/>
          <w:bCs/>
          <w:sz w:val="18"/>
          <w:szCs w:val="18"/>
          <w:lang w:eastAsia="tr-TR"/>
        </w:rPr>
        <w:t>Genel Müdürlüğünden:</w:t>
      </w:r>
    </w:p>
    <w:p w:rsidR="00E974EC" w:rsidRPr="00041014" w:rsidRDefault="00FF69BC" w:rsidP="002D3FA9">
      <w:pPr>
        <w:spacing w:after="0"/>
        <w:jc w:val="both"/>
        <w:rPr>
          <w:rFonts w:ascii="Times New Roman" w:hAnsi="Times New Roman" w:cs="Times New Roman"/>
          <w:sz w:val="18"/>
          <w:szCs w:val="18"/>
        </w:rPr>
      </w:pPr>
      <w:r w:rsidRPr="00041014">
        <w:rPr>
          <w:rFonts w:ascii="Times New Roman" w:hAnsi="Times New Roman" w:cs="Times New Roman"/>
          <w:sz w:val="18"/>
          <w:szCs w:val="18"/>
        </w:rPr>
        <w:t xml:space="preserve">Madde </w:t>
      </w:r>
      <w:r w:rsidR="00050207" w:rsidRPr="00041014">
        <w:rPr>
          <w:rFonts w:ascii="Times New Roman" w:hAnsi="Times New Roman" w:cs="Times New Roman"/>
          <w:sz w:val="18"/>
          <w:szCs w:val="18"/>
        </w:rPr>
        <w:t xml:space="preserve">1- </w:t>
      </w:r>
      <w:r w:rsidR="00C74377" w:rsidRPr="00041014">
        <w:rPr>
          <w:rFonts w:ascii="Times New Roman" w:hAnsi="Times New Roman" w:cs="Times New Roman"/>
          <w:sz w:val="18"/>
          <w:szCs w:val="18"/>
        </w:rPr>
        <w:t>İhalenin Adı:</w:t>
      </w:r>
      <w:r w:rsidR="008E07AE" w:rsidRPr="00041014">
        <w:rPr>
          <w:rFonts w:ascii="Times New Roman" w:hAnsi="Times New Roman" w:cs="Times New Roman"/>
          <w:sz w:val="18"/>
          <w:szCs w:val="18"/>
        </w:rPr>
        <w:t xml:space="preserve"> </w:t>
      </w:r>
      <w:r w:rsidR="00C3371C" w:rsidRPr="00041014">
        <w:rPr>
          <w:rFonts w:ascii="Times New Roman" w:hAnsi="Times New Roman" w:cs="Times New Roman"/>
          <w:sz w:val="18"/>
          <w:szCs w:val="18"/>
        </w:rPr>
        <w:t>MTA Genel Müdürlüğüne ait Taşınmaz</w:t>
      </w:r>
      <w:r w:rsidR="00DB0045" w:rsidRPr="00041014">
        <w:rPr>
          <w:rFonts w:ascii="Times New Roman" w:hAnsi="Times New Roman" w:cs="Times New Roman"/>
          <w:sz w:val="18"/>
          <w:szCs w:val="18"/>
        </w:rPr>
        <w:t xml:space="preserve"> S</w:t>
      </w:r>
      <w:r w:rsidR="00892B19" w:rsidRPr="00041014">
        <w:rPr>
          <w:rFonts w:ascii="Times New Roman" w:hAnsi="Times New Roman" w:cs="Times New Roman"/>
          <w:sz w:val="18"/>
          <w:szCs w:val="18"/>
        </w:rPr>
        <w:t>atışı</w:t>
      </w:r>
      <w:r w:rsidR="00003103" w:rsidRPr="00041014">
        <w:rPr>
          <w:rFonts w:ascii="Times New Roman" w:hAnsi="Times New Roman" w:cs="Times New Roman"/>
          <w:sz w:val="18"/>
          <w:szCs w:val="18"/>
        </w:rPr>
        <w:t>.</w:t>
      </w:r>
    </w:p>
    <w:p w:rsidR="00FF69BC" w:rsidRPr="00041014" w:rsidRDefault="00FF69BC" w:rsidP="002D3FA9">
      <w:pPr>
        <w:spacing w:after="0"/>
        <w:jc w:val="both"/>
        <w:rPr>
          <w:rFonts w:ascii="Times New Roman" w:hAnsi="Times New Roman" w:cs="Times New Roman"/>
          <w:sz w:val="18"/>
          <w:szCs w:val="18"/>
        </w:rPr>
      </w:pPr>
      <w:r w:rsidRPr="00041014">
        <w:rPr>
          <w:rFonts w:ascii="Times New Roman" w:hAnsi="Times New Roman" w:cs="Times New Roman"/>
          <w:sz w:val="18"/>
          <w:szCs w:val="18"/>
        </w:rPr>
        <w:t xml:space="preserve">Madde </w:t>
      </w:r>
      <w:r w:rsidR="0007208D" w:rsidRPr="00041014">
        <w:rPr>
          <w:rFonts w:ascii="Times New Roman" w:hAnsi="Times New Roman" w:cs="Times New Roman"/>
          <w:sz w:val="18"/>
          <w:szCs w:val="18"/>
        </w:rPr>
        <w:t xml:space="preserve">2- </w:t>
      </w:r>
      <w:r w:rsidR="00C74377" w:rsidRPr="00041014">
        <w:rPr>
          <w:rFonts w:ascii="Times New Roman" w:hAnsi="Times New Roman" w:cs="Times New Roman"/>
          <w:sz w:val="18"/>
          <w:szCs w:val="18"/>
        </w:rPr>
        <w:t>İhale dokümanlarının görülebileceği</w:t>
      </w:r>
      <w:r w:rsidR="004415FE" w:rsidRPr="00041014">
        <w:rPr>
          <w:rFonts w:ascii="Times New Roman" w:hAnsi="Times New Roman" w:cs="Times New Roman"/>
          <w:sz w:val="18"/>
          <w:szCs w:val="18"/>
        </w:rPr>
        <w:t xml:space="preserve"> / satın alınabileceği</w:t>
      </w:r>
      <w:r w:rsidR="00C74377" w:rsidRPr="00041014">
        <w:rPr>
          <w:rFonts w:ascii="Times New Roman" w:hAnsi="Times New Roman" w:cs="Times New Roman"/>
          <w:sz w:val="18"/>
          <w:szCs w:val="18"/>
        </w:rPr>
        <w:t xml:space="preserve"> yer: </w:t>
      </w:r>
      <w:r w:rsidR="007C0D79" w:rsidRPr="00041014">
        <w:rPr>
          <w:rFonts w:ascii="Times New Roman" w:hAnsi="Times New Roman" w:cs="Times New Roman"/>
          <w:sz w:val="18"/>
          <w:szCs w:val="18"/>
        </w:rPr>
        <w:t>İhale dokümanları</w:t>
      </w:r>
      <w:r w:rsidR="00125FF2" w:rsidRPr="00041014">
        <w:rPr>
          <w:rFonts w:ascii="Times New Roman" w:hAnsi="Times New Roman" w:cs="Times New Roman"/>
          <w:sz w:val="18"/>
          <w:szCs w:val="18"/>
        </w:rPr>
        <w:t xml:space="preserve"> mesai saatleri </w:t>
      </w:r>
      <w:proofErr w:type="gramStart"/>
      <w:r w:rsidR="00125FF2" w:rsidRPr="00041014">
        <w:rPr>
          <w:rFonts w:ascii="Times New Roman" w:hAnsi="Times New Roman" w:cs="Times New Roman"/>
          <w:sz w:val="18"/>
          <w:szCs w:val="18"/>
        </w:rPr>
        <w:t>dahilinde</w:t>
      </w:r>
      <w:proofErr w:type="gramEnd"/>
      <w:r w:rsidR="00B1732E" w:rsidRPr="00041014">
        <w:rPr>
          <w:rFonts w:ascii="Times New Roman" w:hAnsi="Times New Roman" w:cs="Times New Roman"/>
          <w:sz w:val="18"/>
          <w:szCs w:val="18"/>
        </w:rPr>
        <w:t xml:space="preserve"> </w:t>
      </w:r>
      <w:r w:rsidR="00CE4B34" w:rsidRPr="00041014">
        <w:rPr>
          <w:rFonts w:ascii="Times New Roman" w:hAnsi="Times New Roman" w:cs="Times New Roman"/>
          <w:sz w:val="18"/>
          <w:szCs w:val="18"/>
        </w:rPr>
        <w:t>MTA Genel Müdürlüğü Makine İkmal Dairesi Başkanlığı Alım Satım Şube Müdürlüğ</w:t>
      </w:r>
      <w:r w:rsidR="007D61A5" w:rsidRPr="00041014">
        <w:rPr>
          <w:rFonts w:ascii="Times New Roman" w:hAnsi="Times New Roman" w:cs="Times New Roman"/>
          <w:sz w:val="18"/>
          <w:szCs w:val="18"/>
        </w:rPr>
        <w:t xml:space="preserve">ü (207 </w:t>
      </w:r>
      <w:proofErr w:type="spellStart"/>
      <w:r w:rsidR="007D61A5" w:rsidRPr="00041014">
        <w:rPr>
          <w:rFonts w:ascii="Times New Roman" w:hAnsi="Times New Roman" w:cs="Times New Roman"/>
          <w:sz w:val="18"/>
          <w:szCs w:val="18"/>
        </w:rPr>
        <w:t>Nolu</w:t>
      </w:r>
      <w:proofErr w:type="spellEnd"/>
      <w:r w:rsidR="007D61A5" w:rsidRPr="00041014">
        <w:rPr>
          <w:rFonts w:ascii="Times New Roman" w:hAnsi="Times New Roman" w:cs="Times New Roman"/>
          <w:sz w:val="18"/>
          <w:szCs w:val="18"/>
        </w:rPr>
        <w:t xml:space="preserve"> Oda) Çankaya/ANKARA ve </w:t>
      </w:r>
      <w:r w:rsidR="00CE4B34" w:rsidRPr="00041014">
        <w:rPr>
          <w:rFonts w:ascii="Times New Roman" w:hAnsi="Times New Roman" w:cs="Times New Roman"/>
          <w:sz w:val="18"/>
          <w:szCs w:val="18"/>
        </w:rPr>
        <w:t>MTA Orta Anadolu 4. Bölge (Malatya) Müdürlüğü Satın Alma Servis Şefliği</w:t>
      </w:r>
      <w:r w:rsidR="007D61A5" w:rsidRPr="00041014">
        <w:rPr>
          <w:rFonts w:ascii="Times New Roman" w:hAnsi="Times New Roman" w:cs="Times New Roman"/>
          <w:sz w:val="18"/>
          <w:szCs w:val="18"/>
        </w:rPr>
        <w:t xml:space="preserve"> adreslerinden</w:t>
      </w:r>
      <w:r w:rsidR="00B1732E" w:rsidRPr="00041014">
        <w:rPr>
          <w:rFonts w:ascii="Times New Roman" w:hAnsi="Times New Roman" w:cs="Times New Roman"/>
          <w:sz w:val="18"/>
          <w:szCs w:val="18"/>
        </w:rPr>
        <w:t xml:space="preserve"> </w:t>
      </w:r>
      <w:r w:rsidR="002C71D8" w:rsidRPr="00041014">
        <w:rPr>
          <w:rFonts w:ascii="Times New Roman" w:hAnsi="Times New Roman" w:cs="Times New Roman"/>
          <w:sz w:val="18"/>
          <w:szCs w:val="18"/>
        </w:rPr>
        <w:t xml:space="preserve">görülebilir </w:t>
      </w:r>
      <w:r w:rsidR="004415FE" w:rsidRPr="00041014">
        <w:rPr>
          <w:rFonts w:ascii="Times New Roman" w:hAnsi="Times New Roman" w:cs="Times New Roman"/>
          <w:sz w:val="18"/>
          <w:szCs w:val="18"/>
        </w:rPr>
        <w:t xml:space="preserve">ve yine aynı </w:t>
      </w:r>
      <w:r w:rsidR="007D61A5" w:rsidRPr="00041014">
        <w:rPr>
          <w:rFonts w:ascii="Times New Roman" w:hAnsi="Times New Roman" w:cs="Times New Roman"/>
          <w:sz w:val="18"/>
          <w:szCs w:val="18"/>
        </w:rPr>
        <w:t>adreslerden</w:t>
      </w:r>
      <w:r w:rsidR="00DE290C" w:rsidRPr="00041014">
        <w:rPr>
          <w:rFonts w:ascii="Times New Roman" w:hAnsi="Times New Roman" w:cs="Times New Roman"/>
          <w:sz w:val="18"/>
          <w:szCs w:val="18"/>
        </w:rPr>
        <w:t xml:space="preserve"> </w:t>
      </w:r>
      <w:r w:rsidR="004D531D" w:rsidRPr="00041014">
        <w:rPr>
          <w:rFonts w:ascii="Times New Roman" w:hAnsi="Times New Roman" w:cs="Times New Roman"/>
          <w:sz w:val="18"/>
          <w:szCs w:val="18"/>
        </w:rPr>
        <w:t>bütün dokümanlar</w:t>
      </w:r>
      <w:r w:rsidR="00DB0045" w:rsidRPr="00041014">
        <w:rPr>
          <w:rFonts w:ascii="Times New Roman" w:hAnsi="Times New Roman" w:cs="Times New Roman"/>
          <w:sz w:val="18"/>
          <w:szCs w:val="18"/>
        </w:rPr>
        <w:t xml:space="preserve"> </w:t>
      </w:r>
      <w:r w:rsidR="00C3371C" w:rsidRPr="00041014">
        <w:rPr>
          <w:rFonts w:ascii="Times New Roman" w:hAnsi="Times New Roman" w:cs="Times New Roman"/>
          <w:sz w:val="18"/>
          <w:szCs w:val="18"/>
        </w:rPr>
        <w:t>10</w:t>
      </w:r>
      <w:r w:rsidR="006641DB" w:rsidRPr="00041014">
        <w:rPr>
          <w:rFonts w:ascii="Times New Roman" w:hAnsi="Times New Roman" w:cs="Times New Roman"/>
          <w:sz w:val="18"/>
          <w:szCs w:val="18"/>
        </w:rPr>
        <w:t xml:space="preserve">0,00TL </w:t>
      </w:r>
      <w:r w:rsidR="004D531D" w:rsidRPr="00041014">
        <w:rPr>
          <w:rFonts w:ascii="Times New Roman" w:hAnsi="Times New Roman" w:cs="Times New Roman"/>
          <w:sz w:val="18"/>
          <w:szCs w:val="18"/>
        </w:rPr>
        <w:t>(</w:t>
      </w:r>
      <w:proofErr w:type="spellStart"/>
      <w:r w:rsidR="00C3371C" w:rsidRPr="00041014">
        <w:rPr>
          <w:rFonts w:ascii="Times New Roman" w:hAnsi="Times New Roman" w:cs="Times New Roman"/>
          <w:sz w:val="18"/>
          <w:szCs w:val="18"/>
        </w:rPr>
        <w:t>Yüz</w:t>
      </w:r>
      <w:r w:rsidR="00DE290C" w:rsidRPr="00041014">
        <w:rPr>
          <w:rFonts w:ascii="Times New Roman" w:hAnsi="Times New Roman" w:cs="Times New Roman"/>
          <w:sz w:val="18"/>
          <w:szCs w:val="18"/>
        </w:rPr>
        <w:t>TürkLirası</w:t>
      </w:r>
      <w:proofErr w:type="spellEnd"/>
      <w:r w:rsidR="00DE290C" w:rsidRPr="00041014">
        <w:rPr>
          <w:rFonts w:ascii="Times New Roman" w:hAnsi="Times New Roman" w:cs="Times New Roman"/>
          <w:sz w:val="18"/>
          <w:szCs w:val="18"/>
        </w:rPr>
        <w:t>)</w:t>
      </w:r>
      <w:r w:rsidR="006641DB" w:rsidRPr="00041014">
        <w:rPr>
          <w:rFonts w:ascii="Times New Roman" w:hAnsi="Times New Roman" w:cs="Times New Roman"/>
          <w:sz w:val="18"/>
          <w:szCs w:val="18"/>
        </w:rPr>
        <w:t xml:space="preserve"> </w:t>
      </w:r>
      <w:r w:rsidR="00DE290C" w:rsidRPr="00041014">
        <w:rPr>
          <w:rFonts w:ascii="Times New Roman" w:hAnsi="Times New Roman" w:cs="Times New Roman"/>
          <w:sz w:val="18"/>
          <w:szCs w:val="18"/>
        </w:rPr>
        <w:t xml:space="preserve">bedel karşılığında </w:t>
      </w:r>
      <w:r w:rsidR="004415FE" w:rsidRPr="00041014">
        <w:rPr>
          <w:rFonts w:ascii="Times New Roman" w:hAnsi="Times New Roman" w:cs="Times New Roman"/>
          <w:sz w:val="18"/>
          <w:szCs w:val="18"/>
        </w:rPr>
        <w:t xml:space="preserve">satın alınabilir. </w:t>
      </w:r>
      <w:r w:rsidR="0059416C" w:rsidRPr="00041014">
        <w:rPr>
          <w:rFonts w:ascii="Times New Roman" w:hAnsi="Times New Roman" w:cs="Times New Roman"/>
          <w:sz w:val="18"/>
          <w:szCs w:val="18"/>
        </w:rPr>
        <w:t>Satışa konu</w:t>
      </w:r>
      <w:r w:rsidR="00105632" w:rsidRPr="00041014">
        <w:rPr>
          <w:rFonts w:ascii="Times New Roman" w:hAnsi="Times New Roman" w:cs="Times New Roman"/>
          <w:sz w:val="18"/>
          <w:szCs w:val="18"/>
        </w:rPr>
        <w:t xml:space="preserve"> </w:t>
      </w:r>
      <w:r w:rsidR="00434319" w:rsidRPr="00041014">
        <w:rPr>
          <w:rFonts w:ascii="Times New Roman" w:hAnsi="Times New Roman" w:cs="Times New Roman"/>
          <w:sz w:val="18"/>
          <w:szCs w:val="18"/>
        </w:rPr>
        <w:t xml:space="preserve">taşınmaz, </w:t>
      </w:r>
      <w:proofErr w:type="spellStart"/>
      <w:r w:rsidR="00434319" w:rsidRPr="00041014">
        <w:rPr>
          <w:rFonts w:ascii="Times New Roman" w:hAnsi="Times New Roman" w:cs="Times New Roman"/>
          <w:sz w:val="18"/>
          <w:szCs w:val="18"/>
        </w:rPr>
        <w:t>Çukurdere</w:t>
      </w:r>
      <w:proofErr w:type="spellEnd"/>
      <w:r w:rsidR="00434319" w:rsidRPr="00041014">
        <w:rPr>
          <w:rFonts w:ascii="Times New Roman" w:hAnsi="Times New Roman" w:cs="Times New Roman"/>
          <w:sz w:val="18"/>
          <w:szCs w:val="18"/>
        </w:rPr>
        <w:t xml:space="preserve"> Mah. İnönü Cad. No: 17</w:t>
      </w:r>
      <w:r w:rsidR="00265815">
        <w:rPr>
          <w:rFonts w:ascii="Times New Roman" w:hAnsi="Times New Roman" w:cs="Times New Roman"/>
          <w:sz w:val="18"/>
          <w:szCs w:val="18"/>
        </w:rPr>
        <w:t>7</w:t>
      </w:r>
      <w:r w:rsidR="00434319" w:rsidRPr="00041014">
        <w:rPr>
          <w:rFonts w:ascii="Times New Roman" w:hAnsi="Times New Roman" w:cs="Times New Roman"/>
          <w:sz w:val="18"/>
          <w:szCs w:val="18"/>
        </w:rPr>
        <w:t xml:space="preserve"> Yeşilyurt/MALATYA adresinde görülebilir.</w:t>
      </w:r>
      <w:r w:rsidR="00DA393B" w:rsidRPr="00041014">
        <w:rPr>
          <w:rFonts w:ascii="Times New Roman" w:hAnsi="Times New Roman" w:cs="Times New Roman"/>
          <w:sz w:val="18"/>
          <w:szCs w:val="18"/>
        </w:rPr>
        <w:t xml:space="preserve"> </w:t>
      </w:r>
    </w:p>
    <w:p w:rsidR="001616EF" w:rsidRPr="00041014" w:rsidRDefault="00FF69BC" w:rsidP="002D3FA9">
      <w:pPr>
        <w:spacing w:after="0"/>
        <w:jc w:val="both"/>
        <w:rPr>
          <w:rFonts w:ascii="Times New Roman" w:hAnsi="Times New Roman" w:cs="Times New Roman"/>
          <w:bCs/>
          <w:sz w:val="18"/>
          <w:szCs w:val="18"/>
        </w:rPr>
      </w:pPr>
      <w:r w:rsidRPr="00041014">
        <w:rPr>
          <w:rFonts w:ascii="Times New Roman" w:hAnsi="Times New Roman" w:cs="Times New Roman"/>
          <w:sz w:val="18"/>
          <w:szCs w:val="18"/>
        </w:rPr>
        <w:t xml:space="preserve">Madde </w:t>
      </w:r>
      <w:r w:rsidR="0007208D" w:rsidRPr="00041014">
        <w:rPr>
          <w:rFonts w:ascii="Times New Roman" w:eastAsia="Times New Roman" w:hAnsi="Times New Roman" w:cs="Times New Roman"/>
          <w:bCs/>
          <w:sz w:val="18"/>
          <w:szCs w:val="18"/>
          <w:lang w:eastAsia="tr-TR"/>
        </w:rPr>
        <w:t xml:space="preserve">3- </w:t>
      </w:r>
      <w:r w:rsidR="00B1732E" w:rsidRPr="00041014">
        <w:rPr>
          <w:rFonts w:ascii="Times New Roman" w:eastAsia="Times New Roman" w:hAnsi="Times New Roman" w:cs="Times New Roman"/>
          <w:bCs/>
          <w:sz w:val="18"/>
          <w:szCs w:val="18"/>
          <w:lang w:eastAsia="tr-TR"/>
        </w:rPr>
        <w:t>İhalenin yapılacağı yer</w:t>
      </w:r>
      <w:r w:rsidR="00125FF2" w:rsidRPr="00041014">
        <w:rPr>
          <w:rFonts w:ascii="Times New Roman" w:eastAsia="Times New Roman" w:hAnsi="Times New Roman" w:cs="Times New Roman"/>
          <w:bCs/>
          <w:sz w:val="18"/>
          <w:szCs w:val="18"/>
          <w:lang w:eastAsia="tr-TR"/>
        </w:rPr>
        <w:t xml:space="preserve">: </w:t>
      </w:r>
      <w:r w:rsidR="001616EF" w:rsidRPr="00041014">
        <w:rPr>
          <w:rFonts w:ascii="Times New Roman" w:hAnsi="Times New Roman" w:cs="Times New Roman"/>
          <w:bCs/>
          <w:sz w:val="18"/>
          <w:szCs w:val="18"/>
        </w:rPr>
        <w:t>MTA Orta Anadolu 4. Bölge (Malatya) Müdürlüğü İhale Toplantı Salonları</w:t>
      </w:r>
    </w:p>
    <w:p w:rsidR="00C73FAB" w:rsidRPr="00041014" w:rsidRDefault="00FF69BC" w:rsidP="002D3FA9">
      <w:pPr>
        <w:spacing w:after="0"/>
        <w:jc w:val="both"/>
        <w:rPr>
          <w:rFonts w:ascii="Times New Roman" w:hAnsi="Times New Roman" w:cs="Times New Roman"/>
          <w:bCs/>
          <w:sz w:val="18"/>
          <w:szCs w:val="18"/>
        </w:rPr>
      </w:pPr>
      <w:r w:rsidRPr="00041014">
        <w:rPr>
          <w:rFonts w:ascii="Times New Roman" w:hAnsi="Times New Roman" w:cs="Times New Roman"/>
          <w:bCs/>
          <w:sz w:val="18"/>
          <w:szCs w:val="18"/>
        </w:rPr>
        <w:t xml:space="preserve">Madde </w:t>
      </w:r>
      <w:r w:rsidR="00C73FAB" w:rsidRPr="00041014">
        <w:rPr>
          <w:rFonts w:ascii="Times New Roman" w:hAnsi="Times New Roman" w:cs="Times New Roman"/>
          <w:bCs/>
          <w:sz w:val="18"/>
          <w:szCs w:val="18"/>
        </w:rPr>
        <w:t>4-İhalenin tarih ve saati</w:t>
      </w:r>
      <w:r w:rsidR="00D72297" w:rsidRPr="00041014">
        <w:rPr>
          <w:rFonts w:ascii="Times New Roman" w:hAnsi="Times New Roman" w:cs="Times New Roman"/>
          <w:bCs/>
          <w:sz w:val="18"/>
          <w:szCs w:val="18"/>
        </w:rPr>
        <w:t>:</w:t>
      </w:r>
    </w:p>
    <w:tbl>
      <w:tblPr>
        <w:tblStyle w:val="TabloKlavuzu"/>
        <w:tblW w:w="14911" w:type="dxa"/>
        <w:tblLook w:val="04A0" w:firstRow="1" w:lastRow="0" w:firstColumn="1" w:lastColumn="0" w:noHBand="0" w:noVBand="1"/>
      </w:tblPr>
      <w:tblGrid>
        <w:gridCol w:w="837"/>
        <w:gridCol w:w="981"/>
        <w:gridCol w:w="986"/>
        <w:gridCol w:w="810"/>
        <w:gridCol w:w="955"/>
        <w:gridCol w:w="1210"/>
        <w:gridCol w:w="842"/>
        <w:gridCol w:w="815"/>
        <w:gridCol w:w="1080"/>
        <w:gridCol w:w="1329"/>
        <w:gridCol w:w="1204"/>
        <w:gridCol w:w="1780"/>
        <w:gridCol w:w="1064"/>
        <w:gridCol w:w="1018"/>
      </w:tblGrid>
      <w:tr w:rsidR="0097222D" w:rsidRPr="00041014" w:rsidTr="00DA393B">
        <w:trPr>
          <w:trHeight w:val="246"/>
        </w:trPr>
        <w:tc>
          <w:tcPr>
            <w:tcW w:w="0" w:type="auto"/>
          </w:tcPr>
          <w:p w:rsidR="00475976" w:rsidRPr="00041014" w:rsidRDefault="00475976"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İli</w:t>
            </w:r>
          </w:p>
        </w:tc>
        <w:tc>
          <w:tcPr>
            <w:tcW w:w="0" w:type="auto"/>
          </w:tcPr>
          <w:p w:rsidR="00475976" w:rsidRPr="00041014" w:rsidRDefault="00475976"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İlçesi</w:t>
            </w:r>
          </w:p>
        </w:tc>
        <w:tc>
          <w:tcPr>
            <w:tcW w:w="0" w:type="auto"/>
          </w:tcPr>
          <w:p w:rsidR="00475976" w:rsidRPr="00041014" w:rsidRDefault="00475976"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Köy/Mah.</w:t>
            </w:r>
          </w:p>
        </w:tc>
        <w:tc>
          <w:tcPr>
            <w:tcW w:w="0" w:type="auto"/>
          </w:tcPr>
          <w:p w:rsidR="00475976" w:rsidRPr="00041014" w:rsidRDefault="00475976"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Ada No</w:t>
            </w:r>
          </w:p>
        </w:tc>
        <w:tc>
          <w:tcPr>
            <w:tcW w:w="0" w:type="auto"/>
          </w:tcPr>
          <w:p w:rsidR="00475976" w:rsidRPr="00041014" w:rsidRDefault="00475976"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Parsel No</w:t>
            </w:r>
          </w:p>
        </w:tc>
        <w:tc>
          <w:tcPr>
            <w:tcW w:w="0" w:type="auto"/>
          </w:tcPr>
          <w:p w:rsidR="00475976" w:rsidRPr="00041014" w:rsidRDefault="00475976"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Arsa Payı</w:t>
            </w:r>
          </w:p>
        </w:tc>
        <w:tc>
          <w:tcPr>
            <w:tcW w:w="0" w:type="auto"/>
          </w:tcPr>
          <w:p w:rsidR="00475976" w:rsidRPr="00041014" w:rsidRDefault="00475976"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m2 Brüt</w:t>
            </w:r>
          </w:p>
        </w:tc>
        <w:tc>
          <w:tcPr>
            <w:tcW w:w="0" w:type="auto"/>
          </w:tcPr>
          <w:p w:rsidR="00475976" w:rsidRPr="00041014" w:rsidRDefault="00475976"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Niteliği</w:t>
            </w:r>
          </w:p>
        </w:tc>
        <w:tc>
          <w:tcPr>
            <w:tcW w:w="0" w:type="auto"/>
          </w:tcPr>
          <w:p w:rsidR="00475976" w:rsidRPr="00041014" w:rsidRDefault="00475976"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Oda sayısı</w:t>
            </w:r>
          </w:p>
        </w:tc>
        <w:tc>
          <w:tcPr>
            <w:tcW w:w="0" w:type="auto"/>
          </w:tcPr>
          <w:p w:rsidR="00475976" w:rsidRPr="00041014" w:rsidRDefault="00475976"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Kat/Bölüm No</w:t>
            </w:r>
          </w:p>
        </w:tc>
        <w:tc>
          <w:tcPr>
            <w:tcW w:w="0" w:type="auto"/>
          </w:tcPr>
          <w:p w:rsidR="00475976" w:rsidRPr="00041014" w:rsidRDefault="00DA393B"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Muhammen</w:t>
            </w:r>
          </w:p>
          <w:p w:rsidR="00DA393B" w:rsidRPr="00041014" w:rsidRDefault="00DA393B"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Bedel (TL)</w:t>
            </w:r>
          </w:p>
        </w:tc>
        <w:tc>
          <w:tcPr>
            <w:tcW w:w="0" w:type="auto"/>
          </w:tcPr>
          <w:p w:rsidR="00475976" w:rsidRPr="00041014" w:rsidRDefault="00DA393B"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Geçici Teminat (TL)</w:t>
            </w:r>
          </w:p>
        </w:tc>
        <w:tc>
          <w:tcPr>
            <w:tcW w:w="0" w:type="auto"/>
          </w:tcPr>
          <w:p w:rsidR="00475976" w:rsidRPr="00041014" w:rsidRDefault="00DA393B"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İhale</w:t>
            </w:r>
          </w:p>
          <w:p w:rsidR="00DA393B" w:rsidRPr="00041014" w:rsidRDefault="00DA393B"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Tarihi</w:t>
            </w:r>
          </w:p>
        </w:tc>
        <w:tc>
          <w:tcPr>
            <w:tcW w:w="0" w:type="auto"/>
          </w:tcPr>
          <w:p w:rsidR="00475976" w:rsidRPr="00041014" w:rsidRDefault="00DA393B"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İhale Saati</w:t>
            </w:r>
          </w:p>
        </w:tc>
      </w:tr>
      <w:tr w:rsidR="0097222D" w:rsidRPr="00041014" w:rsidTr="00DA393B">
        <w:trPr>
          <w:trHeight w:val="265"/>
        </w:trPr>
        <w:tc>
          <w:tcPr>
            <w:tcW w:w="0" w:type="auto"/>
          </w:tcPr>
          <w:p w:rsidR="007C0D79" w:rsidRPr="00041014" w:rsidRDefault="007C0D79"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Malatya</w:t>
            </w:r>
          </w:p>
        </w:tc>
        <w:tc>
          <w:tcPr>
            <w:tcW w:w="0" w:type="auto"/>
          </w:tcPr>
          <w:p w:rsidR="007C0D79" w:rsidRPr="00041014" w:rsidRDefault="007C0D79"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Battalgazi</w:t>
            </w:r>
          </w:p>
        </w:tc>
        <w:tc>
          <w:tcPr>
            <w:tcW w:w="0" w:type="auto"/>
          </w:tcPr>
          <w:p w:rsidR="007C0D79" w:rsidRPr="00041014" w:rsidRDefault="007C0D79"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Şifa</w:t>
            </w:r>
          </w:p>
        </w:tc>
        <w:tc>
          <w:tcPr>
            <w:tcW w:w="0" w:type="auto"/>
          </w:tcPr>
          <w:p w:rsidR="007C0D79" w:rsidRPr="00041014" w:rsidRDefault="007C0D79"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294</w:t>
            </w:r>
          </w:p>
        </w:tc>
        <w:tc>
          <w:tcPr>
            <w:tcW w:w="0" w:type="auto"/>
          </w:tcPr>
          <w:p w:rsidR="007C0D79" w:rsidRPr="00041014" w:rsidRDefault="007C0D79"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102</w:t>
            </w:r>
          </w:p>
        </w:tc>
        <w:tc>
          <w:tcPr>
            <w:tcW w:w="0" w:type="auto"/>
          </w:tcPr>
          <w:p w:rsidR="007C0D79" w:rsidRPr="00041014" w:rsidRDefault="007C0D79"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5000/114550</w:t>
            </w:r>
          </w:p>
        </w:tc>
        <w:tc>
          <w:tcPr>
            <w:tcW w:w="0" w:type="auto"/>
          </w:tcPr>
          <w:p w:rsidR="007C0D79" w:rsidRPr="00041014" w:rsidRDefault="007C0D79"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220</w:t>
            </w:r>
          </w:p>
        </w:tc>
        <w:tc>
          <w:tcPr>
            <w:tcW w:w="0" w:type="auto"/>
          </w:tcPr>
          <w:p w:rsidR="007C0D79" w:rsidRPr="00041014" w:rsidRDefault="007C0D79" w:rsidP="00636825">
            <w:pPr>
              <w:jc w:val="center"/>
              <w:rPr>
                <w:rFonts w:ascii="Times New Roman" w:eastAsia="Times New Roman" w:hAnsi="Times New Roman" w:cs="Times New Roman"/>
                <w:bCs/>
                <w:sz w:val="18"/>
                <w:szCs w:val="18"/>
                <w:lang w:eastAsia="tr-TR"/>
              </w:rPr>
            </w:pPr>
            <w:proofErr w:type="gramStart"/>
            <w:r w:rsidRPr="00041014">
              <w:rPr>
                <w:rFonts w:ascii="Times New Roman" w:eastAsia="Times New Roman" w:hAnsi="Times New Roman" w:cs="Times New Roman"/>
                <w:bCs/>
                <w:sz w:val="18"/>
                <w:szCs w:val="18"/>
                <w:lang w:eastAsia="tr-TR"/>
              </w:rPr>
              <w:t>Dükkan</w:t>
            </w:r>
            <w:proofErr w:type="gramEnd"/>
          </w:p>
        </w:tc>
        <w:tc>
          <w:tcPr>
            <w:tcW w:w="0" w:type="auto"/>
          </w:tcPr>
          <w:p w:rsidR="007C0D79" w:rsidRPr="00041014" w:rsidRDefault="007C0D79"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Asma Katlı</w:t>
            </w:r>
          </w:p>
        </w:tc>
        <w:tc>
          <w:tcPr>
            <w:tcW w:w="0" w:type="auto"/>
          </w:tcPr>
          <w:p w:rsidR="007C0D79" w:rsidRPr="00041014" w:rsidRDefault="007C0D79"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Zemin/3</w:t>
            </w:r>
          </w:p>
        </w:tc>
        <w:tc>
          <w:tcPr>
            <w:tcW w:w="0" w:type="auto"/>
          </w:tcPr>
          <w:p w:rsidR="007C0D79" w:rsidRPr="00041014" w:rsidRDefault="007C0D79"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2.000.000,00</w:t>
            </w:r>
          </w:p>
        </w:tc>
        <w:tc>
          <w:tcPr>
            <w:tcW w:w="0" w:type="auto"/>
          </w:tcPr>
          <w:p w:rsidR="007C0D79" w:rsidRPr="00041014" w:rsidRDefault="007C0D79"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60.000,00</w:t>
            </w:r>
          </w:p>
        </w:tc>
        <w:tc>
          <w:tcPr>
            <w:tcW w:w="0" w:type="auto"/>
          </w:tcPr>
          <w:p w:rsidR="007C0D79" w:rsidRPr="00041014" w:rsidRDefault="007C0D79"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27.09.2022</w:t>
            </w:r>
          </w:p>
        </w:tc>
        <w:tc>
          <w:tcPr>
            <w:tcW w:w="0" w:type="auto"/>
          </w:tcPr>
          <w:p w:rsidR="007C0D79" w:rsidRPr="00041014" w:rsidRDefault="007C0D79"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10:00</w:t>
            </w:r>
          </w:p>
        </w:tc>
      </w:tr>
      <w:tr w:rsidR="0097222D" w:rsidRPr="00041014" w:rsidTr="00DA393B">
        <w:trPr>
          <w:trHeight w:val="246"/>
        </w:trPr>
        <w:tc>
          <w:tcPr>
            <w:tcW w:w="0" w:type="auto"/>
          </w:tcPr>
          <w:p w:rsidR="007C0D79" w:rsidRPr="00041014" w:rsidRDefault="007C0D79"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Malatya</w:t>
            </w:r>
          </w:p>
        </w:tc>
        <w:tc>
          <w:tcPr>
            <w:tcW w:w="0" w:type="auto"/>
          </w:tcPr>
          <w:p w:rsidR="007C0D79" w:rsidRPr="00041014" w:rsidRDefault="007C0D79"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Battalgazi</w:t>
            </w:r>
          </w:p>
        </w:tc>
        <w:tc>
          <w:tcPr>
            <w:tcW w:w="0" w:type="auto"/>
          </w:tcPr>
          <w:p w:rsidR="007C0D79" w:rsidRPr="00041014" w:rsidRDefault="007C0D79"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Şifa</w:t>
            </w:r>
          </w:p>
        </w:tc>
        <w:tc>
          <w:tcPr>
            <w:tcW w:w="0" w:type="auto"/>
          </w:tcPr>
          <w:p w:rsidR="007C0D79" w:rsidRPr="00041014" w:rsidRDefault="007C0D79"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294</w:t>
            </w:r>
          </w:p>
        </w:tc>
        <w:tc>
          <w:tcPr>
            <w:tcW w:w="0" w:type="auto"/>
          </w:tcPr>
          <w:p w:rsidR="007C0D79" w:rsidRPr="00041014" w:rsidRDefault="007C0D79"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102</w:t>
            </w:r>
          </w:p>
        </w:tc>
        <w:tc>
          <w:tcPr>
            <w:tcW w:w="0" w:type="auto"/>
          </w:tcPr>
          <w:p w:rsidR="007C0D79" w:rsidRPr="00041014" w:rsidRDefault="00001E39"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3400/114550</w:t>
            </w:r>
          </w:p>
        </w:tc>
        <w:tc>
          <w:tcPr>
            <w:tcW w:w="0" w:type="auto"/>
          </w:tcPr>
          <w:p w:rsidR="007C0D79" w:rsidRPr="00041014" w:rsidRDefault="00001E39"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100</w:t>
            </w:r>
          </w:p>
        </w:tc>
        <w:tc>
          <w:tcPr>
            <w:tcW w:w="0" w:type="auto"/>
          </w:tcPr>
          <w:p w:rsidR="007C0D79" w:rsidRPr="00041014" w:rsidRDefault="00001E39"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Mesken</w:t>
            </w:r>
          </w:p>
        </w:tc>
        <w:tc>
          <w:tcPr>
            <w:tcW w:w="0" w:type="auto"/>
          </w:tcPr>
          <w:p w:rsidR="007C0D79" w:rsidRPr="00041014" w:rsidRDefault="00001E39"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2+1</w:t>
            </w:r>
          </w:p>
        </w:tc>
        <w:tc>
          <w:tcPr>
            <w:tcW w:w="0" w:type="auto"/>
          </w:tcPr>
          <w:p w:rsidR="007C0D79" w:rsidRPr="00041014" w:rsidRDefault="00001E39"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1/5</w:t>
            </w:r>
          </w:p>
        </w:tc>
        <w:tc>
          <w:tcPr>
            <w:tcW w:w="0" w:type="auto"/>
          </w:tcPr>
          <w:p w:rsidR="007C0D79" w:rsidRPr="00041014" w:rsidRDefault="00001E39"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389.000,00</w:t>
            </w:r>
          </w:p>
        </w:tc>
        <w:tc>
          <w:tcPr>
            <w:tcW w:w="0" w:type="auto"/>
          </w:tcPr>
          <w:p w:rsidR="007C0D79" w:rsidRPr="00041014" w:rsidRDefault="00001E39"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11.670,00</w:t>
            </w:r>
          </w:p>
        </w:tc>
        <w:tc>
          <w:tcPr>
            <w:tcW w:w="0" w:type="auto"/>
          </w:tcPr>
          <w:p w:rsidR="007C0D79" w:rsidRPr="00041014" w:rsidRDefault="00001E39"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27.09.2022</w:t>
            </w:r>
          </w:p>
        </w:tc>
        <w:tc>
          <w:tcPr>
            <w:tcW w:w="0" w:type="auto"/>
          </w:tcPr>
          <w:p w:rsidR="007C0D79" w:rsidRPr="00041014" w:rsidRDefault="00001E39"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10:05</w:t>
            </w:r>
          </w:p>
        </w:tc>
      </w:tr>
      <w:tr w:rsidR="0097222D" w:rsidRPr="00041014" w:rsidTr="00DA393B">
        <w:trPr>
          <w:trHeight w:val="265"/>
        </w:trPr>
        <w:tc>
          <w:tcPr>
            <w:tcW w:w="0" w:type="auto"/>
          </w:tcPr>
          <w:p w:rsidR="00BF2767" w:rsidRPr="00041014" w:rsidRDefault="00BF2767"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Malatya</w:t>
            </w:r>
          </w:p>
        </w:tc>
        <w:tc>
          <w:tcPr>
            <w:tcW w:w="0" w:type="auto"/>
          </w:tcPr>
          <w:p w:rsidR="00BF2767" w:rsidRPr="00041014" w:rsidRDefault="00BF2767"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Battalgazi</w:t>
            </w:r>
          </w:p>
        </w:tc>
        <w:tc>
          <w:tcPr>
            <w:tcW w:w="0" w:type="auto"/>
          </w:tcPr>
          <w:p w:rsidR="00BF2767" w:rsidRPr="00041014" w:rsidRDefault="00BF2767"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Şifa</w:t>
            </w:r>
          </w:p>
        </w:tc>
        <w:tc>
          <w:tcPr>
            <w:tcW w:w="0" w:type="auto"/>
          </w:tcPr>
          <w:p w:rsidR="00BF2767" w:rsidRPr="00041014" w:rsidRDefault="00BF2767"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294</w:t>
            </w:r>
          </w:p>
        </w:tc>
        <w:tc>
          <w:tcPr>
            <w:tcW w:w="0" w:type="auto"/>
          </w:tcPr>
          <w:p w:rsidR="00BF2767" w:rsidRPr="00041014" w:rsidRDefault="00BF2767"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102</w:t>
            </w:r>
          </w:p>
        </w:tc>
        <w:tc>
          <w:tcPr>
            <w:tcW w:w="0" w:type="auto"/>
          </w:tcPr>
          <w:p w:rsidR="00BF2767" w:rsidRPr="00041014" w:rsidRDefault="00EE4FB4"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3550/114550</w:t>
            </w:r>
          </w:p>
        </w:tc>
        <w:tc>
          <w:tcPr>
            <w:tcW w:w="0" w:type="auto"/>
          </w:tcPr>
          <w:p w:rsidR="00BF2767" w:rsidRPr="00041014" w:rsidRDefault="00EE4FB4"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100</w:t>
            </w:r>
          </w:p>
        </w:tc>
        <w:tc>
          <w:tcPr>
            <w:tcW w:w="0" w:type="auto"/>
          </w:tcPr>
          <w:p w:rsidR="00BF2767" w:rsidRPr="00041014" w:rsidRDefault="00EE4FB4"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Mesken</w:t>
            </w:r>
          </w:p>
        </w:tc>
        <w:tc>
          <w:tcPr>
            <w:tcW w:w="0" w:type="auto"/>
          </w:tcPr>
          <w:p w:rsidR="00BF2767" w:rsidRPr="00041014" w:rsidRDefault="00EE4FB4"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2+1</w:t>
            </w:r>
          </w:p>
        </w:tc>
        <w:tc>
          <w:tcPr>
            <w:tcW w:w="0" w:type="auto"/>
          </w:tcPr>
          <w:p w:rsidR="00BF2767" w:rsidRPr="00041014" w:rsidRDefault="00EE4FB4"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1/6</w:t>
            </w:r>
          </w:p>
        </w:tc>
        <w:tc>
          <w:tcPr>
            <w:tcW w:w="0" w:type="auto"/>
          </w:tcPr>
          <w:p w:rsidR="00BF2767" w:rsidRPr="00041014" w:rsidRDefault="00EE4FB4"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389.000,00</w:t>
            </w:r>
          </w:p>
        </w:tc>
        <w:tc>
          <w:tcPr>
            <w:tcW w:w="0" w:type="auto"/>
          </w:tcPr>
          <w:p w:rsidR="00BF2767" w:rsidRPr="00041014" w:rsidRDefault="00EE4FB4"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11.670,00</w:t>
            </w:r>
          </w:p>
        </w:tc>
        <w:tc>
          <w:tcPr>
            <w:tcW w:w="0" w:type="auto"/>
          </w:tcPr>
          <w:p w:rsidR="00BF2767" w:rsidRPr="00041014" w:rsidRDefault="00BF2767" w:rsidP="00636825">
            <w:pPr>
              <w:jc w:val="center"/>
              <w:rPr>
                <w:rFonts w:ascii="Times New Roman" w:hAnsi="Times New Roman" w:cs="Times New Roman"/>
                <w:sz w:val="18"/>
                <w:szCs w:val="18"/>
              </w:rPr>
            </w:pPr>
            <w:r w:rsidRPr="00041014">
              <w:rPr>
                <w:rFonts w:ascii="Times New Roman" w:eastAsia="Times New Roman" w:hAnsi="Times New Roman" w:cs="Times New Roman"/>
                <w:bCs/>
                <w:sz w:val="18"/>
                <w:szCs w:val="18"/>
                <w:lang w:eastAsia="tr-TR"/>
              </w:rPr>
              <w:t>27.09.2022</w:t>
            </w:r>
          </w:p>
        </w:tc>
        <w:tc>
          <w:tcPr>
            <w:tcW w:w="0" w:type="auto"/>
          </w:tcPr>
          <w:p w:rsidR="00BF2767" w:rsidRPr="00041014" w:rsidRDefault="00BF2767"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10:10</w:t>
            </w:r>
          </w:p>
        </w:tc>
      </w:tr>
      <w:tr w:rsidR="0097222D" w:rsidRPr="00041014" w:rsidTr="00DA393B">
        <w:trPr>
          <w:trHeight w:val="246"/>
        </w:trPr>
        <w:tc>
          <w:tcPr>
            <w:tcW w:w="0" w:type="auto"/>
          </w:tcPr>
          <w:p w:rsidR="00EE4FB4" w:rsidRPr="00041014" w:rsidRDefault="00EE4FB4"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Malatya</w:t>
            </w:r>
          </w:p>
        </w:tc>
        <w:tc>
          <w:tcPr>
            <w:tcW w:w="0" w:type="auto"/>
          </w:tcPr>
          <w:p w:rsidR="00EE4FB4" w:rsidRPr="00041014" w:rsidRDefault="00EE4FB4"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Battalgazi</w:t>
            </w:r>
          </w:p>
        </w:tc>
        <w:tc>
          <w:tcPr>
            <w:tcW w:w="0" w:type="auto"/>
          </w:tcPr>
          <w:p w:rsidR="00EE4FB4" w:rsidRPr="00041014" w:rsidRDefault="00EE4FB4"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Şifa</w:t>
            </w:r>
          </w:p>
        </w:tc>
        <w:tc>
          <w:tcPr>
            <w:tcW w:w="0" w:type="auto"/>
          </w:tcPr>
          <w:p w:rsidR="00EE4FB4" w:rsidRPr="00041014" w:rsidRDefault="00EE4FB4"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294</w:t>
            </w:r>
          </w:p>
        </w:tc>
        <w:tc>
          <w:tcPr>
            <w:tcW w:w="0" w:type="auto"/>
          </w:tcPr>
          <w:p w:rsidR="00EE4FB4" w:rsidRPr="00041014" w:rsidRDefault="00EE4FB4"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102</w:t>
            </w:r>
          </w:p>
        </w:tc>
        <w:tc>
          <w:tcPr>
            <w:tcW w:w="0" w:type="auto"/>
          </w:tcPr>
          <w:p w:rsidR="00EE4FB4" w:rsidRPr="00041014" w:rsidRDefault="00EE4FB4"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3400/114550</w:t>
            </w:r>
          </w:p>
        </w:tc>
        <w:tc>
          <w:tcPr>
            <w:tcW w:w="0" w:type="auto"/>
          </w:tcPr>
          <w:p w:rsidR="00EE4FB4" w:rsidRPr="00041014" w:rsidRDefault="00EE4FB4"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130</w:t>
            </w:r>
          </w:p>
        </w:tc>
        <w:tc>
          <w:tcPr>
            <w:tcW w:w="0" w:type="auto"/>
          </w:tcPr>
          <w:p w:rsidR="00EE4FB4" w:rsidRPr="00041014" w:rsidRDefault="00EE4FB4" w:rsidP="00636825">
            <w:pPr>
              <w:jc w:val="center"/>
              <w:rPr>
                <w:rFonts w:ascii="Times New Roman" w:hAnsi="Times New Roman" w:cs="Times New Roman"/>
                <w:sz w:val="18"/>
                <w:szCs w:val="18"/>
              </w:rPr>
            </w:pPr>
            <w:r w:rsidRPr="00041014">
              <w:rPr>
                <w:rFonts w:ascii="Times New Roman" w:eastAsia="Times New Roman" w:hAnsi="Times New Roman" w:cs="Times New Roman"/>
                <w:bCs/>
                <w:sz w:val="18"/>
                <w:szCs w:val="18"/>
                <w:lang w:eastAsia="tr-TR"/>
              </w:rPr>
              <w:t>Mesken</w:t>
            </w:r>
          </w:p>
        </w:tc>
        <w:tc>
          <w:tcPr>
            <w:tcW w:w="0" w:type="auto"/>
          </w:tcPr>
          <w:p w:rsidR="00EE4FB4" w:rsidRPr="00041014" w:rsidRDefault="00EE4FB4"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3+1</w:t>
            </w:r>
          </w:p>
        </w:tc>
        <w:tc>
          <w:tcPr>
            <w:tcW w:w="0" w:type="auto"/>
          </w:tcPr>
          <w:p w:rsidR="00EE4FB4" w:rsidRPr="00041014" w:rsidRDefault="00234263"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2</w:t>
            </w:r>
            <w:r w:rsidR="0097222D" w:rsidRPr="00041014">
              <w:rPr>
                <w:rFonts w:ascii="Times New Roman" w:eastAsia="Times New Roman" w:hAnsi="Times New Roman" w:cs="Times New Roman"/>
                <w:bCs/>
                <w:sz w:val="18"/>
                <w:szCs w:val="18"/>
                <w:lang w:eastAsia="tr-TR"/>
              </w:rPr>
              <w:t>/7</w:t>
            </w:r>
          </w:p>
        </w:tc>
        <w:tc>
          <w:tcPr>
            <w:tcW w:w="0" w:type="auto"/>
          </w:tcPr>
          <w:p w:rsidR="00EE4FB4" w:rsidRPr="00041014" w:rsidRDefault="0097222D"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416.000,00</w:t>
            </w:r>
          </w:p>
        </w:tc>
        <w:tc>
          <w:tcPr>
            <w:tcW w:w="0" w:type="auto"/>
          </w:tcPr>
          <w:p w:rsidR="00EE4FB4" w:rsidRPr="00041014" w:rsidRDefault="0097222D"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12.480,00</w:t>
            </w:r>
          </w:p>
        </w:tc>
        <w:tc>
          <w:tcPr>
            <w:tcW w:w="0" w:type="auto"/>
          </w:tcPr>
          <w:p w:rsidR="00EE4FB4" w:rsidRPr="00041014" w:rsidRDefault="00EE4FB4" w:rsidP="00636825">
            <w:pPr>
              <w:jc w:val="center"/>
              <w:rPr>
                <w:rFonts w:ascii="Times New Roman" w:hAnsi="Times New Roman" w:cs="Times New Roman"/>
                <w:sz w:val="18"/>
                <w:szCs w:val="18"/>
              </w:rPr>
            </w:pPr>
            <w:r w:rsidRPr="00041014">
              <w:rPr>
                <w:rFonts w:ascii="Times New Roman" w:eastAsia="Times New Roman" w:hAnsi="Times New Roman" w:cs="Times New Roman"/>
                <w:bCs/>
                <w:sz w:val="18"/>
                <w:szCs w:val="18"/>
                <w:lang w:eastAsia="tr-TR"/>
              </w:rPr>
              <w:t>27.09.2022</w:t>
            </w:r>
          </w:p>
        </w:tc>
        <w:tc>
          <w:tcPr>
            <w:tcW w:w="0" w:type="auto"/>
          </w:tcPr>
          <w:p w:rsidR="00EE4FB4" w:rsidRPr="00041014" w:rsidRDefault="00EE4FB4"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10:15</w:t>
            </w:r>
          </w:p>
        </w:tc>
      </w:tr>
      <w:tr w:rsidR="0097222D" w:rsidRPr="00041014" w:rsidTr="00DA393B">
        <w:trPr>
          <w:trHeight w:val="265"/>
        </w:trPr>
        <w:tc>
          <w:tcPr>
            <w:tcW w:w="0" w:type="auto"/>
          </w:tcPr>
          <w:p w:rsidR="0097222D" w:rsidRPr="00041014" w:rsidRDefault="0097222D"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Malatya</w:t>
            </w:r>
          </w:p>
        </w:tc>
        <w:tc>
          <w:tcPr>
            <w:tcW w:w="0" w:type="auto"/>
          </w:tcPr>
          <w:p w:rsidR="0097222D" w:rsidRPr="00041014" w:rsidRDefault="0097222D"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Battalgazi</w:t>
            </w:r>
          </w:p>
        </w:tc>
        <w:tc>
          <w:tcPr>
            <w:tcW w:w="0" w:type="auto"/>
          </w:tcPr>
          <w:p w:rsidR="0097222D" w:rsidRPr="00041014" w:rsidRDefault="0097222D"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Şifa</w:t>
            </w:r>
          </w:p>
        </w:tc>
        <w:tc>
          <w:tcPr>
            <w:tcW w:w="0" w:type="auto"/>
          </w:tcPr>
          <w:p w:rsidR="0097222D" w:rsidRPr="00041014" w:rsidRDefault="0097222D"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294</w:t>
            </w:r>
          </w:p>
        </w:tc>
        <w:tc>
          <w:tcPr>
            <w:tcW w:w="0" w:type="auto"/>
          </w:tcPr>
          <w:p w:rsidR="0097222D" w:rsidRPr="00041014" w:rsidRDefault="0097222D"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102</w:t>
            </w:r>
          </w:p>
        </w:tc>
        <w:tc>
          <w:tcPr>
            <w:tcW w:w="0" w:type="auto"/>
          </w:tcPr>
          <w:p w:rsidR="0097222D" w:rsidRPr="00041014" w:rsidRDefault="0097222D"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3400/114550</w:t>
            </w:r>
          </w:p>
        </w:tc>
        <w:tc>
          <w:tcPr>
            <w:tcW w:w="0" w:type="auto"/>
          </w:tcPr>
          <w:p w:rsidR="0097222D" w:rsidRPr="00041014" w:rsidRDefault="0097222D"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130</w:t>
            </w:r>
          </w:p>
        </w:tc>
        <w:tc>
          <w:tcPr>
            <w:tcW w:w="0" w:type="auto"/>
          </w:tcPr>
          <w:p w:rsidR="0097222D" w:rsidRPr="00041014" w:rsidRDefault="0097222D" w:rsidP="00636825">
            <w:pPr>
              <w:jc w:val="center"/>
              <w:rPr>
                <w:rFonts w:ascii="Times New Roman" w:hAnsi="Times New Roman" w:cs="Times New Roman"/>
                <w:sz w:val="18"/>
                <w:szCs w:val="18"/>
              </w:rPr>
            </w:pPr>
            <w:r w:rsidRPr="00041014">
              <w:rPr>
                <w:rFonts w:ascii="Times New Roman" w:eastAsia="Times New Roman" w:hAnsi="Times New Roman" w:cs="Times New Roman"/>
                <w:bCs/>
                <w:sz w:val="18"/>
                <w:szCs w:val="18"/>
                <w:lang w:eastAsia="tr-TR"/>
              </w:rPr>
              <w:t>Mesken</w:t>
            </w:r>
          </w:p>
        </w:tc>
        <w:tc>
          <w:tcPr>
            <w:tcW w:w="0" w:type="auto"/>
          </w:tcPr>
          <w:p w:rsidR="0097222D" w:rsidRPr="00041014" w:rsidRDefault="0097222D"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3+1</w:t>
            </w:r>
          </w:p>
        </w:tc>
        <w:tc>
          <w:tcPr>
            <w:tcW w:w="0" w:type="auto"/>
          </w:tcPr>
          <w:p w:rsidR="0097222D" w:rsidRPr="00041014" w:rsidRDefault="00234263"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2</w:t>
            </w:r>
            <w:r w:rsidR="0097222D" w:rsidRPr="00041014">
              <w:rPr>
                <w:rFonts w:ascii="Times New Roman" w:eastAsia="Times New Roman" w:hAnsi="Times New Roman" w:cs="Times New Roman"/>
                <w:bCs/>
                <w:sz w:val="18"/>
                <w:szCs w:val="18"/>
                <w:lang w:eastAsia="tr-TR"/>
              </w:rPr>
              <w:t>/8</w:t>
            </w:r>
          </w:p>
        </w:tc>
        <w:tc>
          <w:tcPr>
            <w:tcW w:w="0" w:type="auto"/>
          </w:tcPr>
          <w:p w:rsidR="0097222D" w:rsidRPr="00041014" w:rsidRDefault="0097222D"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416.000,00</w:t>
            </w:r>
          </w:p>
        </w:tc>
        <w:tc>
          <w:tcPr>
            <w:tcW w:w="0" w:type="auto"/>
          </w:tcPr>
          <w:p w:rsidR="0097222D" w:rsidRPr="00041014" w:rsidRDefault="0097222D"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12.480,00</w:t>
            </w:r>
          </w:p>
        </w:tc>
        <w:tc>
          <w:tcPr>
            <w:tcW w:w="0" w:type="auto"/>
          </w:tcPr>
          <w:p w:rsidR="0097222D" w:rsidRPr="00041014" w:rsidRDefault="0097222D" w:rsidP="00636825">
            <w:pPr>
              <w:jc w:val="center"/>
              <w:rPr>
                <w:rFonts w:ascii="Times New Roman" w:hAnsi="Times New Roman" w:cs="Times New Roman"/>
                <w:sz w:val="18"/>
                <w:szCs w:val="18"/>
              </w:rPr>
            </w:pPr>
            <w:r w:rsidRPr="00041014">
              <w:rPr>
                <w:rFonts w:ascii="Times New Roman" w:eastAsia="Times New Roman" w:hAnsi="Times New Roman" w:cs="Times New Roman"/>
                <w:bCs/>
                <w:sz w:val="18"/>
                <w:szCs w:val="18"/>
                <w:lang w:eastAsia="tr-TR"/>
              </w:rPr>
              <w:t>27.09.2022</w:t>
            </w:r>
          </w:p>
        </w:tc>
        <w:tc>
          <w:tcPr>
            <w:tcW w:w="0" w:type="auto"/>
          </w:tcPr>
          <w:p w:rsidR="0097222D" w:rsidRPr="00041014" w:rsidRDefault="0097222D"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10:20</w:t>
            </w:r>
          </w:p>
        </w:tc>
      </w:tr>
      <w:tr w:rsidR="0095272F" w:rsidRPr="00041014" w:rsidTr="00DA393B">
        <w:trPr>
          <w:trHeight w:val="246"/>
        </w:trPr>
        <w:tc>
          <w:tcPr>
            <w:tcW w:w="0" w:type="auto"/>
          </w:tcPr>
          <w:p w:rsidR="0095272F" w:rsidRPr="00041014" w:rsidRDefault="0095272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Malatya</w:t>
            </w:r>
          </w:p>
        </w:tc>
        <w:tc>
          <w:tcPr>
            <w:tcW w:w="0" w:type="auto"/>
          </w:tcPr>
          <w:p w:rsidR="0095272F" w:rsidRPr="00041014" w:rsidRDefault="0095272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Battalgazi</w:t>
            </w:r>
          </w:p>
        </w:tc>
        <w:tc>
          <w:tcPr>
            <w:tcW w:w="0" w:type="auto"/>
          </w:tcPr>
          <w:p w:rsidR="0095272F" w:rsidRPr="00041014" w:rsidRDefault="0095272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Şifa</w:t>
            </w:r>
          </w:p>
        </w:tc>
        <w:tc>
          <w:tcPr>
            <w:tcW w:w="0" w:type="auto"/>
          </w:tcPr>
          <w:p w:rsidR="0095272F" w:rsidRPr="00041014" w:rsidRDefault="0095272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294</w:t>
            </w:r>
          </w:p>
        </w:tc>
        <w:tc>
          <w:tcPr>
            <w:tcW w:w="0" w:type="auto"/>
          </w:tcPr>
          <w:p w:rsidR="0095272F" w:rsidRPr="00041014" w:rsidRDefault="0095272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102</w:t>
            </w:r>
          </w:p>
        </w:tc>
        <w:tc>
          <w:tcPr>
            <w:tcW w:w="0" w:type="auto"/>
          </w:tcPr>
          <w:p w:rsidR="0095272F" w:rsidRPr="00041014" w:rsidRDefault="0095272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3400/114550</w:t>
            </w:r>
          </w:p>
        </w:tc>
        <w:tc>
          <w:tcPr>
            <w:tcW w:w="0" w:type="auto"/>
          </w:tcPr>
          <w:p w:rsidR="0095272F" w:rsidRPr="00041014" w:rsidRDefault="0095272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100</w:t>
            </w:r>
          </w:p>
        </w:tc>
        <w:tc>
          <w:tcPr>
            <w:tcW w:w="0" w:type="auto"/>
          </w:tcPr>
          <w:p w:rsidR="0095272F" w:rsidRPr="00041014" w:rsidRDefault="0095272F" w:rsidP="00636825">
            <w:pPr>
              <w:jc w:val="center"/>
              <w:rPr>
                <w:rFonts w:ascii="Times New Roman" w:hAnsi="Times New Roman" w:cs="Times New Roman"/>
                <w:sz w:val="18"/>
                <w:szCs w:val="18"/>
              </w:rPr>
            </w:pPr>
            <w:r w:rsidRPr="00041014">
              <w:rPr>
                <w:rFonts w:ascii="Times New Roman" w:eastAsia="Times New Roman" w:hAnsi="Times New Roman" w:cs="Times New Roman"/>
                <w:bCs/>
                <w:sz w:val="18"/>
                <w:szCs w:val="18"/>
                <w:lang w:eastAsia="tr-TR"/>
              </w:rPr>
              <w:t>Mesken</w:t>
            </w:r>
          </w:p>
        </w:tc>
        <w:tc>
          <w:tcPr>
            <w:tcW w:w="0" w:type="auto"/>
          </w:tcPr>
          <w:p w:rsidR="0095272F" w:rsidRPr="00041014" w:rsidRDefault="0095272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2+1</w:t>
            </w:r>
          </w:p>
        </w:tc>
        <w:tc>
          <w:tcPr>
            <w:tcW w:w="0" w:type="auto"/>
          </w:tcPr>
          <w:p w:rsidR="0095272F" w:rsidRPr="00041014" w:rsidRDefault="00234263"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2</w:t>
            </w:r>
            <w:r w:rsidR="0095272F" w:rsidRPr="00041014">
              <w:rPr>
                <w:rFonts w:ascii="Times New Roman" w:eastAsia="Times New Roman" w:hAnsi="Times New Roman" w:cs="Times New Roman"/>
                <w:bCs/>
                <w:sz w:val="18"/>
                <w:szCs w:val="18"/>
                <w:lang w:eastAsia="tr-TR"/>
              </w:rPr>
              <w:t>/9</w:t>
            </w:r>
          </w:p>
        </w:tc>
        <w:tc>
          <w:tcPr>
            <w:tcW w:w="0" w:type="auto"/>
          </w:tcPr>
          <w:p w:rsidR="0095272F" w:rsidRPr="00041014" w:rsidRDefault="0095272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389.000,00</w:t>
            </w:r>
          </w:p>
        </w:tc>
        <w:tc>
          <w:tcPr>
            <w:tcW w:w="0" w:type="auto"/>
          </w:tcPr>
          <w:p w:rsidR="0095272F" w:rsidRPr="00041014" w:rsidRDefault="0095272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11.670,00</w:t>
            </w:r>
          </w:p>
        </w:tc>
        <w:tc>
          <w:tcPr>
            <w:tcW w:w="0" w:type="auto"/>
          </w:tcPr>
          <w:p w:rsidR="0095272F" w:rsidRPr="00041014" w:rsidRDefault="0095272F" w:rsidP="00636825">
            <w:pPr>
              <w:jc w:val="center"/>
              <w:rPr>
                <w:rFonts w:ascii="Times New Roman" w:hAnsi="Times New Roman" w:cs="Times New Roman"/>
                <w:sz w:val="18"/>
                <w:szCs w:val="18"/>
              </w:rPr>
            </w:pPr>
            <w:r w:rsidRPr="00041014">
              <w:rPr>
                <w:rFonts w:ascii="Times New Roman" w:eastAsia="Times New Roman" w:hAnsi="Times New Roman" w:cs="Times New Roman"/>
                <w:bCs/>
                <w:sz w:val="18"/>
                <w:szCs w:val="18"/>
                <w:lang w:eastAsia="tr-TR"/>
              </w:rPr>
              <w:t>27.09.2022</w:t>
            </w:r>
          </w:p>
        </w:tc>
        <w:tc>
          <w:tcPr>
            <w:tcW w:w="0" w:type="auto"/>
          </w:tcPr>
          <w:p w:rsidR="0095272F" w:rsidRPr="00041014" w:rsidRDefault="0095272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10:25</w:t>
            </w:r>
          </w:p>
        </w:tc>
      </w:tr>
      <w:tr w:rsidR="0095272F" w:rsidRPr="00041014" w:rsidTr="00DA393B">
        <w:trPr>
          <w:trHeight w:val="265"/>
        </w:trPr>
        <w:tc>
          <w:tcPr>
            <w:tcW w:w="0" w:type="auto"/>
          </w:tcPr>
          <w:p w:rsidR="0095272F" w:rsidRPr="00041014" w:rsidRDefault="0095272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Malatya</w:t>
            </w:r>
          </w:p>
        </w:tc>
        <w:tc>
          <w:tcPr>
            <w:tcW w:w="0" w:type="auto"/>
          </w:tcPr>
          <w:p w:rsidR="0095272F" w:rsidRPr="00041014" w:rsidRDefault="0095272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Battalgazi</w:t>
            </w:r>
          </w:p>
        </w:tc>
        <w:tc>
          <w:tcPr>
            <w:tcW w:w="0" w:type="auto"/>
          </w:tcPr>
          <w:p w:rsidR="0095272F" w:rsidRPr="00041014" w:rsidRDefault="0095272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Şifa</w:t>
            </w:r>
          </w:p>
        </w:tc>
        <w:tc>
          <w:tcPr>
            <w:tcW w:w="0" w:type="auto"/>
          </w:tcPr>
          <w:p w:rsidR="0095272F" w:rsidRPr="00041014" w:rsidRDefault="0095272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294</w:t>
            </w:r>
          </w:p>
        </w:tc>
        <w:tc>
          <w:tcPr>
            <w:tcW w:w="0" w:type="auto"/>
          </w:tcPr>
          <w:p w:rsidR="0095272F" w:rsidRPr="00041014" w:rsidRDefault="0095272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102</w:t>
            </w:r>
          </w:p>
        </w:tc>
        <w:tc>
          <w:tcPr>
            <w:tcW w:w="0" w:type="auto"/>
          </w:tcPr>
          <w:p w:rsidR="0095272F" w:rsidRPr="00041014" w:rsidRDefault="0095272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3400/114550</w:t>
            </w:r>
          </w:p>
        </w:tc>
        <w:tc>
          <w:tcPr>
            <w:tcW w:w="0" w:type="auto"/>
          </w:tcPr>
          <w:p w:rsidR="0095272F" w:rsidRPr="00041014" w:rsidRDefault="0095272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100</w:t>
            </w:r>
          </w:p>
        </w:tc>
        <w:tc>
          <w:tcPr>
            <w:tcW w:w="0" w:type="auto"/>
          </w:tcPr>
          <w:p w:rsidR="0095272F" w:rsidRPr="00041014" w:rsidRDefault="0095272F" w:rsidP="00636825">
            <w:pPr>
              <w:jc w:val="center"/>
              <w:rPr>
                <w:rFonts w:ascii="Times New Roman" w:hAnsi="Times New Roman" w:cs="Times New Roman"/>
                <w:sz w:val="18"/>
                <w:szCs w:val="18"/>
              </w:rPr>
            </w:pPr>
            <w:r w:rsidRPr="00041014">
              <w:rPr>
                <w:rFonts w:ascii="Times New Roman" w:eastAsia="Times New Roman" w:hAnsi="Times New Roman" w:cs="Times New Roman"/>
                <w:bCs/>
                <w:sz w:val="18"/>
                <w:szCs w:val="18"/>
                <w:lang w:eastAsia="tr-TR"/>
              </w:rPr>
              <w:t>Mesken</w:t>
            </w:r>
          </w:p>
        </w:tc>
        <w:tc>
          <w:tcPr>
            <w:tcW w:w="0" w:type="auto"/>
          </w:tcPr>
          <w:p w:rsidR="0095272F" w:rsidRPr="00041014" w:rsidRDefault="0095272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2+1</w:t>
            </w:r>
          </w:p>
        </w:tc>
        <w:tc>
          <w:tcPr>
            <w:tcW w:w="0" w:type="auto"/>
          </w:tcPr>
          <w:p w:rsidR="0095272F" w:rsidRPr="00041014" w:rsidRDefault="00234263"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2</w:t>
            </w:r>
            <w:r w:rsidR="0095272F" w:rsidRPr="00041014">
              <w:rPr>
                <w:rFonts w:ascii="Times New Roman" w:eastAsia="Times New Roman" w:hAnsi="Times New Roman" w:cs="Times New Roman"/>
                <w:bCs/>
                <w:sz w:val="18"/>
                <w:szCs w:val="18"/>
                <w:lang w:eastAsia="tr-TR"/>
              </w:rPr>
              <w:t>/10</w:t>
            </w:r>
          </w:p>
        </w:tc>
        <w:tc>
          <w:tcPr>
            <w:tcW w:w="0" w:type="auto"/>
          </w:tcPr>
          <w:p w:rsidR="0095272F" w:rsidRPr="00041014" w:rsidRDefault="0095272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389.000,00</w:t>
            </w:r>
          </w:p>
        </w:tc>
        <w:tc>
          <w:tcPr>
            <w:tcW w:w="0" w:type="auto"/>
          </w:tcPr>
          <w:p w:rsidR="0095272F" w:rsidRPr="00041014" w:rsidRDefault="0095272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11.670,00</w:t>
            </w:r>
          </w:p>
        </w:tc>
        <w:tc>
          <w:tcPr>
            <w:tcW w:w="0" w:type="auto"/>
          </w:tcPr>
          <w:p w:rsidR="0095272F" w:rsidRPr="00041014" w:rsidRDefault="0095272F" w:rsidP="00636825">
            <w:pPr>
              <w:jc w:val="center"/>
              <w:rPr>
                <w:rFonts w:ascii="Times New Roman" w:hAnsi="Times New Roman" w:cs="Times New Roman"/>
                <w:sz w:val="18"/>
                <w:szCs w:val="18"/>
              </w:rPr>
            </w:pPr>
            <w:r w:rsidRPr="00041014">
              <w:rPr>
                <w:rFonts w:ascii="Times New Roman" w:eastAsia="Times New Roman" w:hAnsi="Times New Roman" w:cs="Times New Roman"/>
                <w:bCs/>
                <w:sz w:val="18"/>
                <w:szCs w:val="18"/>
                <w:lang w:eastAsia="tr-TR"/>
              </w:rPr>
              <w:t>27.09.2022</w:t>
            </w:r>
          </w:p>
        </w:tc>
        <w:tc>
          <w:tcPr>
            <w:tcW w:w="0" w:type="auto"/>
          </w:tcPr>
          <w:p w:rsidR="0095272F" w:rsidRPr="00041014" w:rsidRDefault="0095272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10:30</w:t>
            </w:r>
          </w:p>
        </w:tc>
      </w:tr>
      <w:tr w:rsidR="0095272F" w:rsidRPr="00041014" w:rsidTr="00DA393B">
        <w:trPr>
          <w:trHeight w:val="246"/>
        </w:trPr>
        <w:tc>
          <w:tcPr>
            <w:tcW w:w="0" w:type="auto"/>
          </w:tcPr>
          <w:p w:rsidR="0095272F" w:rsidRPr="00041014" w:rsidRDefault="0095272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Malatya</w:t>
            </w:r>
          </w:p>
        </w:tc>
        <w:tc>
          <w:tcPr>
            <w:tcW w:w="0" w:type="auto"/>
          </w:tcPr>
          <w:p w:rsidR="0095272F" w:rsidRPr="00041014" w:rsidRDefault="0095272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Battalgazi</w:t>
            </w:r>
          </w:p>
        </w:tc>
        <w:tc>
          <w:tcPr>
            <w:tcW w:w="0" w:type="auto"/>
          </w:tcPr>
          <w:p w:rsidR="0095272F" w:rsidRPr="00041014" w:rsidRDefault="0095272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Şifa</w:t>
            </w:r>
          </w:p>
        </w:tc>
        <w:tc>
          <w:tcPr>
            <w:tcW w:w="0" w:type="auto"/>
          </w:tcPr>
          <w:p w:rsidR="0095272F" w:rsidRPr="00041014" w:rsidRDefault="0095272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294</w:t>
            </w:r>
          </w:p>
        </w:tc>
        <w:tc>
          <w:tcPr>
            <w:tcW w:w="0" w:type="auto"/>
          </w:tcPr>
          <w:p w:rsidR="0095272F" w:rsidRPr="00041014" w:rsidRDefault="0095272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102</w:t>
            </w:r>
          </w:p>
        </w:tc>
        <w:tc>
          <w:tcPr>
            <w:tcW w:w="0" w:type="auto"/>
          </w:tcPr>
          <w:p w:rsidR="0095272F" w:rsidRPr="00041014" w:rsidRDefault="0095272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3400/114550</w:t>
            </w:r>
          </w:p>
        </w:tc>
        <w:tc>
          <w:tcPr>
            <w:tcW w:w="0" w:type="auto"/>
          </w:tcPr>
          <w:p w:rsidR="0095272F" w:rsidRPr="00041014" w:rsidRDefault="0095272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100</w:t>
            </w:r>
          </w:p>
        </w:tc>
        <w:tc>
          <w:tcPr>
            <w:tcW w:w="0" w:type="auto"/>
          </w:tcPr>
          <w:p w:rsidR="0095272F" w:rsidRPr="00041014" w:rsidRDefault="0095272F" w:rsidP="00636825">
            <w:pPr>
              <w:jc w:val="center"/>
              <w:rPr>
                <w:rFonts w:ascii="Times New Roman" w:hAnsi="Times New Roman" w:cs="Times New Roman"/>
                <w:sz w:val="18"/>
                <w:szCs w:val="18"/>
              </w:rPr>
            </w:pPr>
            <w:r w:rsidRPr="00041014">
              <w:rPr>
                <w:rFonts w:ascii="Times New Roman" w:eastAsia="Times New Roman" w:hAnsi="Times New Roman" w:cs="Times New Roman"/>
                <w:bCs/>
                <w:sz w:val="18"/>
                <w:szCs w:val="18"/>
                <w:lang w:eastAsia="tr-TR"/>
              </w:rPr>
              <w:t>Mesken</w:t>
            </w:r>
          </w:p>
        </w:tc>
        <w:tc>
          <w:tcPr>
            <w:tcW w:w="0" w:type="auto"/>
          </w:tcPr>
          <w:p w:rsidR="0095272F" w:rsidRPr="00041014" w:rsidRDefault="0095272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2+1</w:t>
            </w:r>
          </w:p>
        </w:tc>
        <w:tc>
          <w:tcPr>
            <w:tcW w:w="0" w:type="auto"/>
          </w:tcPr>
          <w:p w:rsidR="0095272F" w:rsidRPr="00041014" w:rsidRDefault="00E44BB2"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2</w:t>
            </w:r>
            <w:r w:rsidR="0095272F" w:rsidRPr="00041014">
              <w:rPr>
                <w:rFonts w:ascii="Times New Roman" w:eastAsia="Times New Roman" w:hAnsi="Times New Roman" w:cs="Times New Roman"/>
                <w:bCs/>
                <w:sz w:val="18"/>
                <w:szCs w:val="18"/>
                <w:lang w:eastAsia="tr-TR"/>
              </w:rPr>
              <w:t>/11</w:t>
            </w:r>
          </w:p>
        </w:tc>
        <w:tc>
          <w:tcPr>
            <w:tcW w:w="0" w:type="auto"/>
          </w:tcPr>
          <w:p w:rsidR="0095272F" w:rsidRPr="00041014" w:rsidRDefault="0095272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389.000,00</w:t>
            </w:r>
          </w:p>
        </w:tc>
        <w:tc>
          <w:tcPr>
            <w:tcW w:w="0" w:type="auto"/>
          </w:tcPr>
          <w:p w:rsidR="0095272F" w:rsidRPr="00041014" w:rsidRDefault="0095272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11.670,00</w:t>
            </w:r>
          </w:p>
        </w:tc>
        <w:tc>
          <w:tcPr>
            <w:tcW w:w="0" w:type="auto"/>
          </w:tcPr>
          <w:p w:rsidR="0095272F" w:rsidRPr="00041014" w:rsidRDefault="0095272F" w:rsidP="00636825">
            <w:pPr>
              <w:jc w:val="center"/>
              <w:rPr>
                <w:rFonts w:ascii="Times New Roman" w:hAnsi="Times New Roman" w:cs="Times New Roman"/>
                <w:sz w:val="18"/>
                <w:szCs w:val="18"/>
              </w:rPr>
            </w:pPr>
            <w:r w:rsidRPr="00041014">
              <w:rPr>
                <w:rFonts w:ascii="Times New Roman" w:eastAsia="Times New Roman" w:hAnsi="Times New Roman" w:cs="Times New Roman"/>
                <w:bCs/>
                <w:sz w:val="18"/>
                <w:szCs w:val="18"/>
                <w:lang w:eastAsia="tr-TR"/>
              </w:rPr>
              <w:t>27.09.2022</w:t>
            </w:r>
          </w:p>
        </w:tc>
        <w:tc>
          <w:tcPr>
            <w:tcW w:w="0" w:type="auto"/>
          </w:tcPr>
          <w:p w:rsidR="0095272F" w:rsidRPr="00041014" w:rsidRDefault="0095272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10:35</w:t>
            </w:r>
          </w:p>
        </w:tc>
      </w:tr>
      <w:tr w:rsidR="0095272F" w:rsidRPr="00041014" w:rsidTr="00DA393B">
        <w:trPr>
          <w:trHeight w:val="265"/>
        </w:trPr>
        <w:tc>
          <w:tcPr>
            <w:tcW w:w="0" w:type="auto"/>
          </w:tcPr>
          <w:p w:rsidR="0095272F" w:rsidRPr="00041014" w:rsidRDefault="0095272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Malatya</w:t>
            </w:r>
          </w:p>
        </w:tc>
        <w:tc>
          <w:tcPr>
            <w:tcW w:w="0" w:type="auto"/>
          </w:tcPr>
          <w:p w:rsidR="0095272F" w:rsidRPr="00041014" w:rsidRDefault="0095272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Battalgazi</w:t>
            </w:r>
          </w:p>
        </w:tc>
        <w:tc>
          <w:tcPr>
            <w:tcW w:w="0" w:type="auto"/>
          </w:tcPr>
          <w:p w:rsidR="0095272F" w:rsidRPr="00041014" w:rsidRDefault="0095272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Şifa</w:t>
            </w:r>
          </w:p>
        </w:tc>
        <w:tc>
          <w:tcPr>
            <w:tcW w:w="0" w:type="auto"/>
          </w:tcPr>
          <w:p w:rsidR="0095272F" w:rsidRPr="00041014" w:rsidRDefault="0095272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294</w:t>
            </w:r>
          </w:p>
        </w:tc>
        <w:tc>
          <w:tcPr>
            <w:tcW w:w="0" w:type="auto"/>
          </w:tcPr>
          <w:p w:rsidR="0095272F" w:rsidRPr="00041014" w:rsidRDefault="0095272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102</w:t>
            </w:r>
          </w:p>
        </w:tc>
        <w:tc>
          <w:tcPr>
            <w:tcW w:w="0" w:type="auto"/>
          </w:tcPr>
          <w:p w:rsidR="0095272F" w:rsidRPr="00041014" w:rsidRDefault="0095272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3400/114550</w:t>
            </w:r>
          </w:p>
        </w:tc>
        <w:tc>
          <w:tcPr>
            <w:tcW w:w="0" w:type="auto"/>
          </w:tcPr>
          <w:p w:rsidR="0095272F" w:rsidRPr="00041014" w:rsidRDefault="0095272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130</w:t>
            </w:r>
          </w:p>
        </w:tc>
        <w:tc>
          <w:tcPr>
            <w:tcW w:w="0" w:type="auto"/>
          </w:tcPr>
          <w:p w:rsidR="0095272F" w:rsidRPr="00041014" w:rsidRDefault="0095272F" w:rsidP="00636825">
            <w:pPr>
              <w:jc w:val="center"/>
              <w:rPr>
                <w:rFonts w:ascii="Times New Roman" w:hAnsi="Times New Roman" w:cs="Times New Roman"/>
                <w:sz w:val="18"/>
                <w:szCs w:val="18"/>
              </w:rPr>
            </w:pPr>
            <w:r w:rsidRPr="00041014">
              <w:rPr>
                <w:rFonts w:ascii="Times New Roman" w:eastAsia="Times New Roman" w:hAnsi="Times New Roman" w:cs="Times New Roman"/>
                <w:bCs/>
                <w:sz w:val="18"/>
                <w:szCs w:val="18"/>
                <w:lang w:eastAsia="tr-TR"/>
              </w:rPr>
              <w:t>Mesken</w:t>
            </w:r>
          </w:p>
        </w:tc>
        <w:tc>
          <w:tcPr>
            <w:tcW w:w="0" w:type="auto"/>
          </w:tcPr>
          <w:p w:rsidR="0095272F" w:rsidRPr="00041014" w:rsidRDefault="0095272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3+1</w:t>
            </w:r>
          </w:p>
        </w:tc>
        <w:tc>
          <w:tcPr>
            <w:tcW w:w="0" w:type="auto"/>
          </w:tcPr>
          <w:p w:rsidR="0095272F" w:rsidRPr="00041014" w:rsidRDefault="0095272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3/12</w:t>
            </w:r>
          </w:p>
        </w:tc>
        <w:tc>
          <w:tcPr>
            <w:tcW w:w="0" w:type="auto"/>
          </w:tcPr>
          <w:p w:rsidR="0095272F" w:rsidRPr="00041014" w:rsidRDefault="0095272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416.000,00</w:t>
            </w:r>
          </w:p>
        </w:tc>
        <w:tc>
          <w:tcPr>
            <w:tcW w:w="0" w:type="auto"/>
          </w:tcPr>
          <w:p w:rsidR="0095272F" w:rsidRPr="00041014" w:rsidRDefault="0095272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12.480,00</w:t>
            </w:r>
          </w:p>
        </w:tc>
        <w:tc>
          <w:tcPr>
            <w:tcW w:w="0" w:type="auto"/>
          </w:tcPr>
          <w:p w:rsidR="0095272F" w:rsidRPr="00041014" w:rsidRDefault="0095272F" w:rsidP="00636825">
            <w:pPr>
              <w:jc w:val="center"/>
              <w:rPr>
                <w:rFonts w:ascii="Times New Roman" w:hAnsi="Times New Roman" w:cs="Times New Roman"/>
                <w:sz w:val="18"/>
                <w:szCs w:val="18"/>
              </w:rPr>
            </w:pPr>
            <w:r w:rsidRPr="00041014">
              <w:rPr>
                <w:rFonts w:ascii="Times New Roman" w:eastAsia="Times New Roman" w:hAnsi="Times New Roman" w:cs="Times New Roman"/>
                <w:bCs/>
                <w:sz w:val="18"/>
                <w:szCs w:val="18"/>
                <w:lang w:eastAsia="tr-TR"/>
              </w:rPr>
              <w:t>27.09.2022</w:t>
            </w:r>
          </w:p>
        </w:tc>
        <w:tc>
          <w:tcPr>
            <w:tcW w:w="0" w:type="auto"/>
          </w:tcPr>
          <w:p w:rsidR="0095272F" w:rsidRPr="00041014" w:rsidRDefault="0095272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10:40</w:t>
            </w:r>
          </w:p>
        </w:tc>
      </w:tr>
      <w:tr w:rsidR="00234263" w:rsidRPr="00041014" w:rsidTr="00DA393B">
        <w:trPr>
          <w:trHeight w:val="246"/>
        </w:trPr>
        <w:tc>
          <w:tcPr>
            <w:tcW w:w="0" w:type="auto"/>
          </w:tcPr>
          <w:p w:rsidR="00234263" w:rsidRPr="00041014" w:rsidRDefault="00234263"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Malatya</w:t>
            </w:r>
          </w:p>
        </w:tc>
        <w:tc>
          <w:tcPr>
            <w:tcW w:w="0" w:type="auto"/>
          </w:tcPr>
          <w:p w:rsidR="00234263" w:rsidRPr="00041014" w:rsidRDefault="00234263"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Battalgazi</w:t>
            </w:r>
          </w:p>
        </w:tc>
        <w:tc>
          <w:tcPr>
            <w:tcW w:w="0" w:type="auto"/>
          </w:tcPr>
          <w:p w:rsidR="00234263" w:rsidRPr="00041014" w:rsidRDefault="00234263"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Şifa</w:t>
            </w:r>
          </w:p>
        </w:tc>
        <w:tc>
          <w:tcPr>
            <w:tcW w:w="0" w:type="auto"/>
          </w:tcPr>
          <w:p w:rsidR="00234263" w:rsidRPr="00041014" w:rsidRDefault="00234263"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294</w:t>
            </w:r>
          </w:p>
        </w:tc>
        <w:tc>
          <w:tcPr>
            <w:tcW w:w="0" w:type="auto"/>
          </w:tcPr>
          <w:p w:rsidR="00234263" w:rsidRPr="00041014" w:rsidRDefault="00234263"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102</w:t>
            </w:r>
          </w:p>
        </w:tc>
        <w:tc>
          <w:tcPr>
            <w:tcW w:w="0" w:type="auto"/>
          </w:tcPr>
          <w:p w:rsidR="00234263" w:rsidRPr="00041014" w:rsidRDefault="00234263"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3400/114550</w:t>
            </w:r>
          </w:p>
        </w:tc>
        <w:tc>
          <w:tcPr>
            <w:tcW w:w="0" w:type="auto"/>
          </w:tcPr>
          <w:p w:rsidR="00234263" w:rsidRPr="00041014" w:rsidRDefault="00234263"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130</w:t>
            </w:r>
          </w:p>
        </w:tc>
        <w:tc>
          <w:tcPr>
            <w:tcW w:w="0" w:type="auto"/>
          </w:tcPr>
          <w:p w:rsidR="00234263" w:rsidRPr="00041014" w:rsidRDefault="00234263" w:rsidP="00636825">
            <w:pPr>
              <w:jc w:val="center"/>
              <w:rPr>
                <w:rFonts w:ascii="Times New Roman" w:hAnsi="Times New Roman" w:cs="Times New Roman"/>
                <w:sz w:val="18"/>
                <w:szCs w:val="18"/>
              </w:rPr>
            </w:pPr>
            <w:r w:rsidRPr="00041014">
              <w:rPr>
                <w:rFonts w:ascii="Times New Roman" w:eastAsia="Times New Roman" w:hAnsi="Times New Roman" w:cs="Times New Roman"/>
                <w:bCs/>
                <w:sz w:val="18"/>
                <w:szCs w:val="18"/>
                <w:lang w:eastAsia="tr-TR"/>
              </w:rPr>
              <w:t>Mesken</w:t>
            </w:r>
          </w:p>
        </w:tc>
        <w:tc>
          <w:tcPr>
            <w:tcW w:w="0" w:type="auto"/>
          </w:tcPr>
          <w:p w:rsidR="00234263" w:rsidRPr="00041014" w:rsidRDefault="00234263"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3+1</w:t>
            </w:r>
          </w:p>
        </w:tc>
        <w:tc>
          <w:tcPr>
            <w:tcW w:w="0" w:type="auto"/>
          </w:tcPr>
          <w:p w:rsidR="00234263" w:rsidRPr="00041014" w:rsidRDefault="00234263"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3/13</w:t>
            </w:r>
          </w:p>
        </w:tc>
        <w:tc>
          <w:tcPr>
            <w:tcW w:w="0" w:type="auto"/>
          </w:tcPr>
          <w:p w:rsidR="00234263" w:rsidRPr="00041014" w:rsidRDefault="00234263"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416.000,00</w:t>
            </w:r>
          </w:p>
        </w:tc>
        <w:tc>
          <w:tcPr>
            <w:tcW w:w="0" w:type="auto"/>
          </w:tcPr>
          <w:p w:rsidR="00234263" w:rsidRPr="00041014" w:rsidRDefault="00234263"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12.480,00</w:t>
            </w:r>
          </w:p>
        </w:tc>
        <w:tc>
          <w:tcPr>
            <w:tcW w:w="0" w:type="auto"/>
          </w:tcPr>
          <w:p w:rsidR="00234263" w:rsidRPr="00041014" w:rsidRDefault="00234263" w:rsidP="00636825">
            <w:pPr>
              <w:jc w:val="center"/>
              <w:rPr>
                <w:rFonts w:ascii="Times New Roman" w:hAnsi="Times New Roman" w:cs="Times New Roman"/>
                <w:sz w:val="18"/>
                <w:szCs w:val="18"/>
              </w:rPr>
            </w:pPr>
            <w:r w:rsidRPr="00041014">
              <w:rPr>
                <w:rFonts w:ascii="Times New Roman" w:eastAsia="Times New Roman" w:hAnsi="Times New Roman" w:cs="Times New Roman"/>
                <w:bCs/>
                <w:sz w:val="18"/>
                <w:szCs w:val="18"/>
                <w:lang w:eastAsia="tr-TR"/>
              </w:rPr>
              <w:t>27.09.2022</w:t>
            </w:r>
          </w:p>
        </w:tc>
        <w:tc>
          <w:tcPr>
            <w:tcW w:w="0" w:type="auto"/>
          </w:tcPr>
          <w:p w:rsidR="00234263" w:rsidRPr="00041014" w:rsidRDefault="00234263"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10:45</w:t>
            </w:r>
          </w:p>
        </w:tc>
      </w:tr>
      <w:tr w:rsidR="0077005F" w:rsidRPr="00041014" w:rsidTr="00DA393B">
        <w:trPr>
          <w:trHeight w:val="265"/>
        </w:trPr>
        <w:tc>
          <w:tcPr>
            <w:tcW w:w="0" w:type="auto"/>
          </w:tcPr>
          <w:p w:rsidR="0077005F" w:rsidRPr="00041014" w:rsidRDefault="0077005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Malatya</w:t>
            </w:r>
          </w:p>
        </w:tc>
        <w:tc>
          <w:tcPr>
            <w:tcW w:w="0" w:type="auto"/>
          </w:tcPr>
          <w:p w:rsidR="0077005F" w:rsidRPr="00041014" w:rsidRDefault="0077005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Battalgazi</w:t>
            </w:r>
          </w:p>
        </w:tc>
        <w:tc>
          <w:tcPr>
            <w:tcW w:w="0" w:type="auto"/>
          </w:tcPr>
          <w:p w:rsidR="0077005F" w:rsidRPr="00041014" w:rsidRDefault="0077005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Şifa</w:t>
            </w:r>
          </w:p>
        </w:tc>
        <w:tc>
          <w:tcPr>
            <w:tcW w:w="0" w:type="auto"/>
          </w:tcPr>
          <w:p w:rsidR="0077005F" w:rsidRPr="00041014" w:rsidRDefault="0077005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294</w:t>
            </w:r>
          </w:p>
        </w:tc>
        <w:tc>
          <w:tcPr>
            <w:tcW w:w="0" w:type="auto"/>
          </w:tcPr>
          <w:p w:rsidR="0077005F" w:rsidRPr="00041014" w:rsidRDefault="0077005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102</w:t>
            </w:r>
          </w:p>
        </w:tc>
        <w:tc>
          <w:tcPr>
            <w:tcW w:w="0" w:type="auto"/>
          </w:tcPr>
          <w:p w:rsidR="0077005F" w:rsidRPr="00041014" w:rsidRDefault="0077005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3400/114550</w:t>
            </w:r>
          </w:p>
        </w:tc>
        <w:tc>
          <w:tcPr>
            <w:tcW w:w="0" w:type="auto"/>
          </w:tcPr>
          <w:p w:rsidR="0077005F" w:rsidRPr="00041014" w:rsidRDefault="0077005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100</w:t>
            </w:r>
          </w:p>
        </w:tc>
        <w:tc>
          <w:tcPr>
            <w:tcW w:w="0" w:type="auto"/>
          </w:tcPr>
          <w:p w:rsidR="0077005F" w:rsidRPr="00041014" w:rsidRDefault="0077005F" w:rsidP="00636825">
            <w:pPr>
              <w:jc w:val="center"/>
              <w:rPr>
                <w:rFonts w:ascii="Times New Roman" w:hAnsi="Times New Roman" w:cs="Times New Roman"/>
                <w:sz w:val="18"/>
                <w:szCs w:val="18"/>
              </w:rPr>
            </w:pPr>
            <w:r w:rsidRPr="00041014">
              <w:rPr>
                <w:rFonts w:ascii="Times New Roman" w:eastAsia="Times New Roman" w:hAnsi="Times New Roman" w:cs="Times New Roman"/>
                <w:bCs/>
                <w:sz w:val="18"/>
                <w:szCs w:val="18"/>
                <w:lang w:eastAsia="tr-TR"/>
              </w:rPr>
              <w:t>Mesken</w:t>
            </w:r>
          </w:p>
        </w:tc>
        <w:tc>
          <w:tcPr>
            <w:tcW w:w="0" w:type="auto"/>
          </w:tcPr>
          <w:p w:rsidR="0077005F" w:rsidRPr="00041014" w:rsidRDefault="0077005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2+1</w:t>
            </w:r>
          </w:p>
        </w:tc>
        <w:tc>
          <w:tcPr>
            <w:tcW w:w="0" w:type="auto"/>
          </w:tcPr>
          <w:p w:rsidR="0077005F" w:rsidRPr="00041014" w:rsidRDefault="0077005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3/14</w:t>
            </w:r>
          </w:p>
        </w:tc>
        <w:tc>
          <w:tcPr>
            <w:tcW w:w="0" w:type="auto"/>
          </w:tcPr>
          <w:p w:rsidR="0077005F" w:rsidRPr="00041014" w:rsidRDefault="0077005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389.000,00</w:t>
            </w:r>
          </w:p>
        </w:tc>
        <w:tc>
          <w:tcPr>
            <w:tcW w:w="0" w:type="auto"/>
          </w:tcPr>
          <w:p w:rsidR="0077005F" w:rsidRPr="00041014" w:rsidRDefault="0077005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11.670,00</w:t>
            </w:r>
          </w:p>
        </w:tc>
        <w:tc>
          <w:tcPr>
            <w:tcW w:w="0" w:type="auto"/>
          </w:tcPr>
          <w:p w:rsidR="0077005F" w:rsidRPr="00041014" w:rsidRDefault="0077005F" w:rsidP="00636825">
            <w:pPr>
              <w:jc w:val="center"/>
              <w:rPr>
                <w:rFonts w:ascii="Times New Roman" w:hAnsi="Times New Roman" w:cs="Times New Roman"/>
                <w:sz w:val="18"/>
                <w:szCs w:val="18"/>
              </w:rPr>
            </w:pPr>
            <w:r w:rsidRPr="00041014">
              <w:rPr>
                <w:rFonts w:ascii="Times New Roman" w:eastAsia="Times New Roman" w:hAnsi="Times New Roman" w:cs="Times New Roman"/>
                <w:bCs/>
                <w:sz w:val="18"/>
                <w:szCs w:val="18"/>
                <w:lang w:eastAsia="tr-TR"/>
              </w:rPr>
              <w:t>27.09.2022</w:t>
            </w:r>
          </w:p>
        </w:tc>
        <w:tc>
          <w:tcPr>
            <w:tcW w:w="0" w:type="auto"/>
          </w:tcPr>
          <w:p w:rsidR="0077005F" w:rsidRPr="00041014" w:rsidRDefault="0077005F"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10:50</w:t>
            </w:r>
          </w:p>
        </w:tc>
      </w:tr>
      <w:tr w:rsidR="00B129B4" w:rsidRPr="00041014" w:rsidTr="00DA393B">
        <w:trPr>
          <w:trHeight w:val="246"/>
        </w:trPr>
        <w:tc>
          <w:tcPr>
            <w:tcW w:w="0" w:type="auto"/>
          </w:tcPr>
          <w:p w:rsidR="00B129B4" w:rsidRPr="00041014" w:rsidRDefault="00B129B4"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Malatya</w:t>
            </w:r>
          </w:p>
        </w:tc>
        <w:tc>
          <w:tcPr>
            <w:tcW w:w="0" w:type="auto"/>
          </w:tcPr>
          <w:p w:rsidR="00B129B4" w:rsidRPr="00041014" w:rsidRDefault="00B129B4"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Battalgazi</w:t>
            </w:r>
          </w:p>
        </w:tc>
        <w:tc>
          <w:tcPr>
            <w:tcW w:w="0" w:type="auto"/>
          </w:tcPr>
          <w:p w:rsidR="00B129B4" w:rsidRPr="00041014" w:rsidRDefault="00B129B4"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Şifa</w:t>
            </w:r>
          </w:p>
        </w:tc>
        <w:tc>
          <w:tcPr>
            <w:tcW w:w="0" w:type="auto"/>
          </w:tcPr>
          <w:p w:rsidR="00B129B4" w:rsidRPr="00041014" w:rsidRDefault="00B129B4"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294</w:t>
            </w:r>
          </w:p>
        </w:tc>
        <w:tc>
          <w:tcPr>
            <w:tcW w:w="0" w:type="auto"/>
          </w:tcPr>
          <w:p w:rsidR="00B129B4" w:rsidRPr="00041014" w:rsidRDefault="00B129B4"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102</w:t>
            </w:r>
          </w:p>
        </w:tc>
        <w:tc>
          <w:tcPr>
            <w:tcW w:w="0" w:type="auto"/>
          </w:tcPr>
          <w:p w:rsidR="00B129B4" w:rsidRPr="00041014" w:rsidRDefault="00B129B4"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3400/114550</w:t>
            </w:r>
          </w:p>
        </w:tc>
        <w:tc>
          <w:tcPr>
            <w:tcW w:w="0" w:type="auto"/>
          </w:tcPr>
          <w:p w:rsidR="00B129B4" w:rsidRPr="00041014" w:rsidRDefault="00B129B4"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100</w:t>
            </w:r>
          </w:p>
        </w:tc>
        <w:tc>
          <w:tcPr>
            <w:tcW w:w="0" w:type="auto"/>
          </w:tcPr>
          <w:p w:rsidR="00B129B4" w:rsidRPr="00041014" w:rsidRDefault="00B129B4" w:rsidP="00636825">
            <w:pPr>
              <w:jc w:val="center"/>
              <w:rPr>
                <w:rFonts w:ascii="Times New Roman" w:hAnsi="Times New Roman" w:cs="Times New Roman"/>
                <w:sz w:val="18"/>
                <w:szCs w:val="18"/>
              </w:rPr>
            </w:pPr>
            <w:r w:rsidRPr="00041014">
              <w:rPr>
                <w:rFonts w:ascii="Times New Roman" w:eastAsia="Times New Roman" w:hAnsi="Times New Roman" w:cs="Times New Roman"/>
                <w:bCs/>
                <w:sz w:val="18"/>
                <w:szCs w:val="18"/>
                <w:lang w:eastAsia="tr-TR"/>
              </w:rPr>
              <w:t>Mesken</w:t>
            </w:r>
          </w:p>
        </w:tc>
        <w:tc>
          <w:tcPr>
            <w:tcW w:w="0" w:type="auto"/>
          </w:tcPr>
          <w:p w:rsidR="00B129B4" w:rsidRPr="00041014" w:rsidRDefault="00B129B4"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2+1</w:t>
            </w:r>
          </w:p>
        </w:tc>
        <w:tc>
          <w:tcPr>
            <w:tcW w:w="0" w:type="auto"/>
          </w:tcPr>
          <w:p w:rsidR="00B129B4" w:rsidRPr="00041014" w:rsidRDefault="00B129B4"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3/15</w:t>
            </w:r>
          </w:p>
        </w:tc>
        <w:tc>
          <w:tcPr>
            <w:tcW w:w="0" w:type="auto"/>
          </w:tcPr>
          <w:p w:rsidR="00B129B4" w:rsidRPr="00041014" w:rsidRDefault="00B129B4"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389.000,00</w:t>
            </w:r>
          </w:p>
        </w:tc>
        <w:tc>
          <w:tcPr>
            <w:tcW w:w="0" w:type="auto"/>
          </w:tcPr>
          <w:p w:rsidR="00B129B4" w:rsidRPr="00041014" w:rsidRDefault="00B129B4"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11.670,00</w:t>
            </w:r>
          </w:p>
        </w:tc>
        <w:tc>
          <w:tcPr>
            <w:tcW w:w="0" w:type="auto"/>
          </w:tcPr>
          <w:p w:rsidR="00B129B4" w:rsidRPr="00041014" w:rsidRDefault="00B129B4" w:rsidP="00636825">
            <w:pPr>
              <w:jc w:val="center"/>
              <w:rPr>
                <w:rFonts w:ascii="Times New Roman" w:hAnsi="Times New Roman" w:cs="Times New Roman"/>
                <w:sz w:val="18"/>
                <w:szCs w:val="18"/>
              </w:rPr>
            </w:pPr>
            <w:r w:rsidRPr="00041014">
              <w:rPr>
                <w:rFonts w:ascii="Times New Roman" w:eastAsia="Times New Roman" w:hAnsi="Times New Roman" w:cs="Times New Roman"/>
                <w:bCs/>
                <w:sz w:val="18"/>
                <w:szCs w:val="18"/>
                <w:lang w:eastAsia="tr-TR"/>
              </w:rPr>
              <w:t>27.09.2022</w:t>
            </w:r>
          </w:p>
        </w:tc>
        <w:tc>
          <w:tcPr>
            <w:tcW w:w="0" w:type="auto"/>
          </w:tcPr>
          <w:p w:rsidR="00B129B4" w:rsidRPr="00041014" w:rsidRDefault="00B129B4"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10:55</w:t>
            </w:r>
          </w:p>
        </w:tc>
      </w:tr>
      <w:tr w:rsidR="00A61D2C" w:rsidRPr="00041014" w:rsidTr="00DA393B">
        <w:trPr>
          <w:trHeight w:val="246"/>
        </w:trPr>
        <w:tc>
          <w:tcPr>
            <w:tcW w:w="0" w:type="auto"/>
          </w:tcPr>
          <w:p w:rsidR="00A61D2C" w:rsidRPr="00041014" w:rsidRDefault="00A61D2C"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Malatya</w:t>
            </w:r>
          </w:p>
        </w:tc>
        <w:tc>
          <w:tcPr>
            <w:tcW w:w="0" w:type="auto"/>
          </w:tcPr>
          <w:p w:rsidR="00A61D2C" w:rsidRPr="00041014" w:rsidRDefault="00A61D2C"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Battalgazi</w:t>
            </w:r>
          </w:p>
        </w:tc>
        <w:tc>
          <w:tcPr>
            <w:tcW w:w="0" w:type="auto"/>
          </w:tcPr>
          <w:p w:rsidR="00A61D2C" w:rsidRPr="00041014" w:rsidRDefault="00A61D2C"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Şifa</w:t>
            </w:r>
          </w:p>
        </w:tc>
        <w:tc>
          <w:tcPr>
            <w:tcW w:w="0" w:type="auto"/>
          </w:tcPr>
          <w:p w:rsidR="00A61D2C" w:rsidRPr="00041014" w:rsidRDefault="00A61D2C"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294</w:t>
            </w:r>
          </w:p>
        </w:tc>
        <w:tc>
          <w:tcPr>
            <w:tcW w:w="0" w:type="auto"/>
          </w:tcPr>
          <w:p w:rsidR="00A61D2C" w:rsidRPr="00041014" w:rsidRDefault="00A61D2C"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102</w:t>
            </w:r>
          </w:p>
        </w:tc>
        <w:tc>
          <w:tcPr>
            <w:tcW w:w="0" w:type="auto"/>
          </w:tcPr>
          <w:p w:rsidR="00A61D2C" w:rsidRPr="00041014" w:rsidRDefault="00A61D2C"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3400/114550</w:t>
            </w:r>
          </w:p>
        </w:tc>
        <w:tc>
          <w:tcPr>
            <w:tcW w:w="0" w:type="auto"/>
          </w:tcPr>
          <w:p w:rsidR="00A61D2C" w:rsidRPr="00041014" w:rsidRDefault="00A61D2C"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100</w:t>
            </w:r>
          </w:p>
        </w:tc>
        <w:tc>
          <w:tcPr>
            <w:tcW w:w="0" w:type="auto"/>
          </w:tcPr>
          <w:p w:rsidR="00A61D2C" w:rsidRPr="00041014" w:rsidRDefault="00A61D2C" w:rsidP="00636825">
            <w:pPr>
              <w:jc w:val="center"/>
              <w:rPr>
                <w:rFonts w:ascii="Times New Roman" w:hAnsi="Times New Roman" w:cs="Times New Roman"/>
                <w:sz w:val="18"/>
                <w:szCs w:val="18"/>
              </w:rPr>
            </w:pPr>
            <w:r w:rsidRPr="00041014">
              <w:rPr>
                <w:rFonts w:ascii="Times New Roman" w:eastAsia="Times New Roman" w:hAnsi="Times New Roman" w:cs="Times New Roman"/>
                <w:bCs/>
                <w:sz w:val="18"/>
                <w:szCs w:val="18"/>
                <w:lang w:eastAsia="tr-TR"/>
              </w:rPr>
              <w:t>Mesken</w:t>
            </w:r>
          </w:p>
        </w:tc>
        <w:tc>
          <w:tcPr>
            <w:tcW w:w="0" w:type="auto"/>
          </w:tcPr>
          <w:p w:rsidR="00A61D2C" w:rsidRPr="00041014" w:rsidRDefault="00A61D2C"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2+1</w:t>
            </w:r>
          </w:p>
        </w:tc>
        <w:tc>
          <w:tcPr>
            <w:tcW w:w="0" w:type="auto"/>
          </w:tcPr>
          <w:p w:rsidR="00A61D2C" w:rsidRPr="00041014" w:rsidRDefault="00A61D2C"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3/16</w:t>
            </w:r>
          </w:p>
        </w:tc>
        <w:tc>
          <w:tcPr>
            <w:tcW w:w="0" w:type="auto"/>
          </w:tcPr>
          <w:p w:rsidR="00A61D2C" w:rsidRPr="00041014" w:rsidRDefault="00A61D2C"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389.000,00</w:t>
            </w:r>
          </w:p>
        </w:tc>
        <w:tc>
          <w:tcPr>
            <w:tcW w:w="0" w:type="auto"/>
          </w:tcPr>
          <w:p w:rsidR="00A61D2C" w:rsidRPr="00041014" w:rsidRDefault="00A61D2C"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11.670,00</w:t>
            </w:r>
          </w:p>
        </w:tc>
        <w:tc>
          <w:tcPr>
            <w:tcW w:w="0" w:type="auto"/>
          </w:tcPr>
          <w:p w:rsidR="00A61D2C" w:rsidRPr="00041014" w:rsidRDefault="00A61D2C" w:rsidP="00636825">
            <w:pPr>
              <w:jc w:val="center"/>
              <w:rPr>
                <w:rFonts w:ascii="Times New Roman" w:hAnsi="Times New Roman" w:cs="Times New Roman"/>
                <w:sz w:val="18"/>
                <w:szCs w:val="18"/>
              </w:rPr>
            </w:pPr>
            <w:r w:rsidRPr="00041014">
              <w:rPr>
                <w:rFonts w:ascii="Times New Roman" w:eastAsia="Times New Roman" w:hAnsi="Times New Roman" w:cs="Times New Roman"/>
                <w:bCs/>
                <w:sz w:val="18"/>
                <w:szCs w:val="18"/>
                <w:lang w:eastAsia="tr-TR"/>
              </w:rPr>
              <w:t>27.09.2022</w:t>
            </w:r>
          </w:p>
        </w:tc>
        <w:tc>
          <w:tcPr>
            <w:tcW w:w="0" w:type="auto"/>
          </w:tcPr>
          <w:p w:rsidR="00A61D2C" w:rsidRPr="00041014" w:rsidRDefault="00A61D2C" w:rsidP="00636825">
            <w:pPr>
              <w:jc w:val="center"/>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11:00</w:t>
            </w:r>
          </w:p>
        </w:tc>
      </w:tr>
    </w:tbl>
    <w:p w:rsidR="00050207" w:rsidRPr="00041014" w:rsidRDefault="00FF69BC" w:rsidP="002D3FA9">
      <w:pPr>
        <w:spacing w:after="0"/>
        <w:jc w:val="both"/>
        <w:rPr>
          <w:rFonts w:ascii="Times New Roman" w:hAnsi="Times New Roman" w:cs="Times New Roman"/>
          <w:sz w:val="18"/>
          <w:szCs w:val="18"/>
        </w:rPr>
      </w:pPr>
      <w:r w:rsidRPr="00041014">
        <w:rPr>
          <w:rFonts w:ascii="Times New Roman" w:hAnsi="Times New Roman" w:cs="Times New Roman"/>
          <w:sz w:val="18"/>
          <w:szCs w:val="18"/>
        </w:rPr>
        <w:t xml:space="preserve">Madde </w:t>
      </w:r>
      <w:r w:rsidR="00B02A30" w:rsidRPr="00041014">
        <w:rPr>
          <w:rFonts w:ascii="Times New Roman" w:hAnsi="Times New Roman" w:cs="Times New Roman"/>
          <w:sz w:val="18"/>
          <w:szCs w:val="18"/>
        </w:rPr>
        <w:t>5</w:t>
      </w:r>
      <w:r w:rsidR="0007208D" w:rsidRPr="00041014">
        <w:rPr>
          <w:rFonts w:ascii="Times New Roman" w:hAnsi="Times New Roman" w:cs="Times New Roman"/>
          <w:sz w:val="18"/>
          <w:szCs w:val="18"/>
        </w:rPr>
        <w:t xml:space="preserve">- </w:t>
      </w:r>
      <w:r w:rsidR="00603876" w:rsidRPr="00041014">
        <w:rPr>
          <w:rFonts w:ascii="Times New Roman" w:hAnsi="Times New Roman" w:cs="Times New Roman"/>
          <w:sz w:val="18"/>
          <w:szCs w:val="18"/>
        </w:rPr>
        <w:t>İhalenin hangi usulle yapılacağı:</w:t>
      </w:r>
      <w:r w:rsidR="00C873AB" w:rsidRPr="00041014">
        <w:rPr>
          <w:rFonts w:ascii="Times New Roman" w:hAnsi="Times New Roman" w:cs="Times New Roman"/>
          <w:sz w:val="18"/>
          <w:szCs w:val="18"/>
        </w:rPr>
        <w:t xml:space="preserve"> 2886 Sayılı Devlet İhale Kanunu </w:t>
      </w:r>
      <w:r w:rsidR="00125FF2" w:rsidRPr="00041014">
        <w:rPr>
          <w:rFonts w:ascii="Times New Roman" w:hAnsi="Times New Roman" w:cs="Times New Roman"/>
          <w:sz w:val="18"/>
          <w:szCs w:val="18"/>
        </w:rPr>
        <w:t>45</w:t>
      </w:r>
      <w:r w:rsidR="00C873AB" w:rsidRPr="00041014">
        <w:rPr>
          <w:rFonts w:ascii="Times New Roman" w:hAnsi="Times New Roman" w:cs="Times New Roman"/>
          <w:sz w:val="18"/>
          <w:szCs w:val="18"/>
        </w:rPr>
        <w:t>. Maddesi (</w:t>
      </w:r>
      <w:r w:rsidR="00125FF2" w:rsidRPr="00041014">
        <w:rPr>
          <w:rFonts w:ascii="Times New Roman" w:hAnsi="Times New Roman" w:cs="Times New Roman"/>
          <w:sz w:val="18"/>
          <w:szCs w:val="18"/>
        </w:rPr>
        <w:t>Açık</w:t>
      </w:r>
      <w:r w:rsidR="00C873AB" w:rsidRPr="00041014">
        <w:rPr>
          <w:rFonts w:ascii="Times New Roman" w:hAnsi="Times New Roman" w:cs="Times New Roman"/>
          <w:sz w:val="18"/>
          <w:szCs w:val="18"/>
        </w:rPr>
        <w:t xml:space="preserve"> Teklif </w:t>
      </w:r>
      <w:r w:rsidR="00127FE8" w:rsidRPr="00041014">
        <w:rPr>
          <w:rFonts w:ascii="Times New Roman" w:hAnsi="Times New Roman" w:cs="Times New Roman"/>
          <w:sz w:val="18"/>
          <w:szCs w:val="18"/>
        </w:rPr>
        <w:t>Usulü</w:t>
      </w:r>
      <w:r w:rsidR="00C873AB" w:rsidRPr="00041014">
        <w:rPr>
          <w:rFonts w:ascii="Times New Roman" w:hAnsi="Times New Roman" w:cs="Times New Roman"/>
          <w:sz w:val="18"/>
          <w:szCs w:val="18"/>
        </w:rPr>
        <w:t>)</w:t>
      </w:r>
      <w:r w:rsidR="002C71D8" w:rsidRPr="00041014">
        <w:rPr>
          <w:rFonts w:ascii="Times New Roman" w:hAnsi="Times New Roman" w:cs="Times New Roman"/>
          <w:sz w:val="18"/>
          <w:szCs w:val="18"/>
        </w:rPr>
        <w:t xml:space="preserve"> </w:t>
      </w:r>
    </w:p>
    <w:p w:rsidR="00FF69BC" w:rsidRPr="00041014" w:rsidRDefault="00FF69BC" w:rsidP="00FF69BC">
      <w:pPr>
        <w:spacing w:after="0"/>
        <w:jc w:val="both"/>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Madde 6-İsteklilerde Aranılan Şartlar ve Belgeler</w:t>
      </w:r>
    </w:p>
    <w:p w:rsidR="00FF69BC" w:rsidRPr="00041014" w:rsidRDefault="00FF69BC" w:rsidP="00FF69BC">
      <w:pPr>
        <w:spacing w:after="0"/>
        <w:jc w:val="both"/>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 xml:space="preserve">Müşterilerin İhalelere katılabilmeleri için kanuni </w:t>
      </w:r>
      <w:proofErr w:type="gramStart"/>
      <w:r w:rsidRPr="00041014">
        <w:rPr>
          <w:rFonts w:ascii="Times New Roman" w:eastAsia="Times New Roman" w:hAnsi="Times New Roman" w:cs="Times New Roman"/>
          <w:bCs/>
          <w:sz w:val="18"/>
          <w:szCs w:val="18"/>
          <w:lang w:eastAsia="tr-TR"/>
        </w:rPr>
        <w:t>ikametgah</w:t>
      </w:r>
      <w:proofErr w:type="gramEnd"/>
      <w:r w:rsidRPr="00041014">
        <w:rPr>
          <w:rFonts w:ascii="Times New Roman" w:eastAsia="Times New Roman" w:hAnsi="Times New Roman" w:cs="Times New Roman"/>
          <w:bCs/>
          <w:sz w:val="18"/>
          <w:szCs w:val="18"/>
          <w:lang w:eastAsia="tr-TR"/>
        </w:rPr>
        <w:t xml:space="preserve"> sahibi olmaları, gerekli nitelik ile yeterliliğe haiz bulunmaları ve aşağıda istenilen belgeleri vermeleri gerekir:</w:t>
      </w:r>
    </w:p>
    <w:p w:rsidR="00FF69BC" w:rsidRPr="00041014" w:rsidRDefault="00FF69BC" w:rsidP="00FF69BC">
      <w:pPr>
        <w:spacing w:after="0"/>
        <w:jc w:val="both"/>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 xml:space="preserve">a) Gerçek Kişilerden; </w:t>
      </w:r>
    </w:p>
    <w:p w:rsidR="00FF69BC" w:rsidRPr="00041014" w:rsidRDefault="00FF69BC" w:rsidP="00FF69BC">
      <w:pPr>
        <w:spacing w:after="0"/>
        <w:jc w:val="both"/>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1-Tebligat için adres beyanı,</w:t>
      </w:r>
    </w:p>
    <w:p w:rsidR="00FF69BC" w:rsidRPr="00041014" w:rsidRDefault="00FF69BC" w:rsidP="00FF69BC">
      <w:pPr>
        <w:spacing w:after="0"/>
        <w:jc w:val="both"/>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 xml:space="preserve">2- İkametgâh belgesi, </w:t>
      </w:r>
    </w:p>
    <w:p w:rsidR="00FF69BC" w:rsidRPr="00041014" w:rsidRDefault="00FF69BC" w:rsidP="00FF69BC">
      <w:pPr>
        <w:spacing w:after="0"/>
        <w:jc w:val="both"/>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 xml:space="preserve">3- Nüfus Cüzdan Fotokopisi, </w:t>
      </w:r>
    </w:p>
    <w:p w:rsidR="00FF69BC" w:rsidRPr="00041014" w:rsidRDefault="00FF69BC" w:rsidP="00FF69BC">
      <w:pPr>
        <w:spacing w:after="0"/>
        <w:jc w:val="both"/>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 xml:space="preserve">4- Noter Tasdikli imza beyannamesi, </w:t>
      </w:r>
    </w:p>
    <w:p w:rsidR="00FF69BC" w:rsidRPr="00041014" w:rsidRDefault="00FF69BC" w:rsidP="00FF69BC">
      <w:pPr>
        <w:spacing w:after="0"/>
        <w:jc w:val="both"/>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5- Geçici teminat mektubu veya makbuzu (Mevduat ve Katılım Bankalarından alınacak teminat mektupları süresiz olacaktır),</w:t>
      </w:r>
    </w:p>
    <w:p w:rsidR="00FF69BC" w:rsidRPr="00041014" w:rsidRDefault="00FF69BC" w:rsidP="00FF69BC">
      <w:pPr>
        <w:spacing w:after="0"/>
        <w:jc w:val="both"/>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6-</w:t>
      </w:r>
      <w:proofErr w:type="gramStart"/>
      <w:r w:rsidRPr="00041014">
        <w:rPr>
          <w:rFonts w:ascii="Times New Roman" w:eastAsia="Times New Roman" w:hAnsi="Times New Roman" w:cs="Times New Roman"/>
          <w:bCs/>
          <w:sz w:val="18"/>
          <w:szCs w:val="18"/>
          <w:lang w:eastAsia="tr-TR"/>
        </w:rPr>
        <w:t>Vekaleten</w:t>
      </w:r>
      <w:proofErr w:type="gramEnd"/>
      <w:r w:rsidRPr="00041014">
        <w:rPr>
          <w:rFonts w:ascii="Times New Roman" w:eastAsia="Times New Roman" w:hAnsi="Times New Roman" w:cs="Times New Roman"/>
          <w:bCs/>
          <w:sz w:val="18"/>
          <w:szCs w:val="18"/>
          <w:lang w:eastAsia="tr-TR"/>
        </w:rPr>
        <w:t xml:space="preserve"> katılım halinde noter tasdikli vekâletname ile vekilin noter tasdikli imza beyannamesi.</w:t>
      </w:r>
    </w:p>
    <w:p w:rsidR="00FF69BC" w:rsidRPr="00041014" w:rsidRDefault="00FF69BC" w:rsidP="00FF69BC">
      <w:pPr>
        <w:spacing w:after="0"/>
        <w:jc w:val="both"/>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 xml:space="preserve">b) Tüzel Kişilerden; </w:t>
      </w:r>
    </w:p>
    <w:p w:rsidR="00FF69BC" w:rsidRPr="00041014" w:rsidRDefault="00FF69BC" w:rsidP="00FF69BC">
      <w:pPr>
        <w:spacing w:after="0"/>
        <w:jc w:val="both"/>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 xml:space="preserve">1-Tebligat için adres beyanı, </w:t>
      </w:r>
    </w:p>
    <w:p w:rsidR="00FF69BC" w:rsidRPr="00041014" w:rsidRDefault="00FF69BC" w:rsidP="00FF69BC">
      <w:pPr>
        <w:spacing w:after="0"/>
        <w:jc w:val="both"/>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 xml:space="preserve">2-Tüzel kişilerin vergi numaralarını bildirmeleri, </w:t>
      </w:r>
    </w:p>
    <w:p w:rsidR="00FF69BC" w:rsidRPr="00041014" w:rsidRDefault="00FF69BC" w:rsidP="00FF69BC">
      <w:pPr>
        <w:spacing w:after="0"/>
        <w:jc w:val="both"/>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3- Tüzel kişiliğin idare merkezlerinin bulunduğu yer mahkemesinden veya siciline kayıtlı bulunduğu ticaret veya sanayi odasından yahut benzeri mesleki kuruluştan, ihalenin yapıldığı yıl içinde alınmış sicil kayıt belgesi,</w:t>
      </w:r>
    </w:p>
    <w:p w:rsidR="00FF69BC" w:rsidRPr="00041014" w:rsidRDefault="00FF69BC" w:rsidP="00FF69BC">
      <w:pPr>
        <w:spacing w:after="0"/>
        <w:jc w:val="both"/>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 xml:space="preserve">4- Tüzel kişiliğin noter tasdikli imza sirküleri, </w:t>
      </w:r>
    </w:p>
    <w:p w:rsidR="00FF69BC" w:rsidRPr="00041014" w:rsidRDefault="00FF69BC" w:rsidP="00FF69BC">
      <w:pPr>
        <w:spacing w:after="0"/>
        <w:jc w:val="both"/>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t xml:space="preserve">5- Geçici teminat mektubu veya makbuzu (Mevduat ve Katılım Bankalarından alınacak teminat mektupları süresiz olacaktır), </w:t>
      </w:r>
    </w:p>
    <w:p w:rsidR="00FF69BC" w:rsidRPr="00041014" w:rsidRDefault="00FF69BC" w:rsidP="00FF69BC">
      <w:pPr>
        <w:spacing w:after="0"/>
        <w:jc w:val="both"/>
        <w:rPr>
          <w:rFonts w:ascii="Times New Roman" w:eastAsia="Times New Roman" w:hAnsi="Times New Roman" w:cs="Times New Roman"/>
          <w:bCs/>
          <w:sz w:val="18"/>
          <w:szCs w:val="18"/>
          <w:lang w:eastAsia="tr-TR"/>
        </w:rPr>
      </w:pPr>
      <w:r w:rsidRPr="00041014">
        <w:rPr>
          <w:rFonts w:ascii="Times New Roman" w:eastAsia="Times New Roman" w:hAnsi="Times New Roman" w:cs="Times New Roman"/>
          <w:bCs/>
          <w:sz w:val="18"/>
          <w:szCs w:val="18"/>
          <w:lang w:eastAsia="tr-TR"/>
        </w:rPr>
        <w:lastRenderedPageBreak/>
        <w:t>6-Tüzel kişilik adına ihaleye katılacak veya teklifte bulunacak kişilerin tüzel kişiliği temsile tam yetkili olduklarını gösterir noter tasdikli vekâletname ile vekilin noter tasdikli imza beyannamesi.</w:t>
      </w:r>
    </w:p>
    <w:p w:rsidR="00FF69BC" w:rsidRPr="00041014" w:rsidRDefault="00FF69BC" w:rsidP="00FF69BC">
      <w:pPr>
        <w:spacing w:after="0"/>
        <w:jc w:val="both"/>
        <w:rPr>
          <w:rFonts w:ascii="Times New Roman" w:hAnsi="Times New Roman" w:cs="Times New Roman"/>
          <w:sz w:val="18"/>
          <w:szCs w:val="18"/>
        </w:rPr>
      </w:pPr>
      <w:r w:rsidRPr="00041014">
        <w:rPr>
          <w:rFonts w:ascii="Times New Roman" w:hAnsi="Times New Roman" w:cs="Times New Roman"/>
          <w:sz w:val="18"/>
          <w:szCs w:val="18"/>
        </w:rPr>
        <w:t xml:space="preserve"> Madde </w:t>
      </w:r>
      <w:r w:rsidR="00860743" w:rsidRPr="00041014">
        <w:rPr>
          <w:rFonts w:ascii="Times New Roman" w:hAnsi="Times New Roman" w:cs="Times New Roman"/>
          <w:sz w:val="18"/>
          <w:szCs w:val="18"/>
        </w:rPr>
        <w:t>7</w:t>
      </w:r>
      <w:r w:rsidR="0007208D" w:rsidRPr="00041014">
        <w:rPr>
          <w:rFonts w:ascii="Times New Roman" w:hAnsi="Times New Roman" w:cs="Times New Roman"/>
          <w:sz w:val="18"/>
          <w:szCs w:val="18"/>
        </w:rPr>
        <w:t xml:space="preserve">- </w:t>
      </w:r>
      <w:r w:rsidRPr="00041014">
        <w:rPr>
          <w:rFonts w:ascii="Times New Roman" w:hAnsi="Times New Roman" w:cs="Times New Roman"/>
          <w:sz w:val="18"/>
          <w:szCs w:val="18"/>
        </w:rPr>
        <w:t>Tekliflerin Verilmesi</w:t>
      </w:r>
    </w:p>
    <w:p w:rsidR="00FF69BC" w:rsidRPr="00041014" w:rsidRDefault="00FF69BC" w:rsidP="00FF69BC">
      <w:pPr>
        <w:spacing w:after="0"/>
        <w:jc w:val="both"/>
        <w:rPr>
          <w:rFonts w:ascii="Times New Roman" w:hAnsi="Times New Roman" w:cs="Times New Roman"/>
          <w:sz w:val="18"/>
          <w:szCs w:val="18"/>
        </w:rPr>
      </w:pPr>
      <w:r w:rsidRPr="00041014">
        <w:rPr>
          <w:rFonts w:ascii="Times New Roman" w:hAnsi="Times New Roman" w:cs="Times New Roman"/>
          <w:sz w:val="18"/>
          <w:szCs w:val="18"/>
        </w:rPr>
        <w:t xml:space="preserve">Açık teklif usulüne göre ihaleler, müşterilerin ihale komisyonları önünde tekliflerini sözlü olarak belirtmeleri suretiyle yapılır. </w:t>
      </w:r>
    </w:p>
    <w:p w:rsidR="00FF69BC" w:rsidRPr="00041014" w:rsidRDefault="00FF69BC" w:rsidP="00FF69BC">
      <w:pPr>
        <w:spacing w:after="0"/>
        <w:jc w:val="both"/>
        <w:rPr>
          <w:rFonts w:ascii="Times New Roman" w:hAnsi="Times New Roman" w:cs="Times New Roman"/>
          <w:sz w:val="18"/>
          <w:szCs w:val="18"/>
        </w:rPr>
      </w:pPr>
      <w:r w:rsidRPr="00041014">
        <w:rPr>
          <w:rFonts w:ascii="Times New Roman" w:hAnsi="Times New Roman" w:cs="Times New Roman"/>
          <w:sz w:val="18"/>
          <w:szCs w:val="18"/>
        </w:rPr>
        <w:t xml:space="preserve">Ancak; müşteriler ilanda belirtilen ihale saatine kadar MTA Orta Anadolu 4. Bölge (Malatya) Müdürlüğü Yakınca Mahallesi Adıyaman Yolu (Özal)   Caddesi No:11 Yeşilyurt/MALATYA adresine ulaşmış olmak şartıyla, 2886 sayılı Devlet İhale Kanunu’nun 37 </w:t>
      </w:r>
      <w:proofErr w:type="spellStart"/>
      <w:r w:rsidRPr="00041014">
        <w:rPr>
          <w:rFonts w:ascii="Times New Roman" w:hAnsi="Times New Roman" w:cs="Times New Roman"/>
          <w:sz w:val="18"/>
          <w:szCs w:val="18"/>
        </w:rPr>
        <w:t>nci</w:t>
      </w:r>
      <w:proofErr w:type="spellEnd"/>
      <w:r w:rsidRPr="00041014">
        <w:rPr>
          <w:rFonts w:ascii="Times New Roman" w:hAnsi="Times New Roman" w:cs="Times New Roman"/>
          <w:sz w:val="18"/>
          <w:szCs w:val="18"/>
        </w:rPr>
        <w:t xml:space="preserve"> madde hükümlerine uygun olarak düzenleyecekleri tekliflerini iadeli taahhütlü bir mektupla da gönderebilirler. Posta ile gönderilecek tekliflerin ihale saatine kadar İdareye ulaşması şarttır. Postadaki gecikme nedeniyle işleme konulmayacak olan tekliflerin alınış zamanı bir tutanakla tespit edilir ve bu teklifler değerlendirmeye alınmaz.</w:t>
      </w:r>
    </w:p>
    <w:p w:rsidR="00FF69BC" w:rsidRPr="00041014" w:rsidRDefault="00FF69BC" w:rsidP="00FF69BC">
      <w:pPr>
        <w:spacing w:after="0"/>
        <w:jc w:val="both"/>
        <w:rPr>
          <w:rFonts w:ascii="Times New Roman" w:hAnsi="Times New Roman" w:cs="Times New Roman"/>
          <w:sz w:val="18"/>
          <w:szCs w:val="18"/>
        </w:rPr>
      </w:pPr>
      <w:r w:rsidRPr="00041014">
        <w:rPr>
          <w:rFonts w:ascii="Times New Roman" w:hAnsi="Times New Roman" w:cs="Times New Roman"/>
          <w:sz w:val="18"/>
          <w:szCs w:val="18"/>
        </w:rPr>
        <w:t>Teklif sahibi komisyonda hazır bulunmadığı takdirde posta ile gönderilen teklif son ve kesin teklif olarak kabul edilir.</w:t>
      </w:r>
    </w:p>
    <w:p w:rsidR="00FF69BC" w:rsidRPr="00041014" w:rsidRDefault="00FF69BC" w:rsidP="002D3FA9">
      <w:pPr>
        <w:spacing w:after="0"/>
        <w:jc w:val="both"/>
        <w:rPr>
          <w:rFonts w:ascii="Times New Roman" w:hAnsi="Times New Roman" w:cs="Times New Roman"/>
          <w:sz w:val="18"/>
          <w:szCs w:val="18"/>
        </w:rPr>
      </w:pPr>
      <w:r w:rsidRPr="00041014">
        <w:rPr>
          <w:rFonts w:ascii="Times New Roman" w:hAnsi="Times New Roman" w:cs="Times New Roman"/>
          <w:sz w:val="18"/>
          <w:szCs w:val="18"/>
        </w:rPr>
        <w:t xml:space="preserve">Madde </w:t>
      </w:r>
      <w:r w:rsidR="00860743" w:rsidRPr="00041014">
        <w:rPr>
          <w:rFonts w:ascii="Times New Roman" w:hAnsi="Times New Roman" w:cs="Times New Roman"/>
          <w:sz w:val="18"/>
          <w:szCs w:val="18"/>
        </w:rPr>
        <w:t>8</w:t>
      </w:r>
      <w:r w:rsidR="0007208D" w:rsidRPr="00041014">
        <w:rPr>
          <w:rFonts w:ascii="Times New Roman" w:hAnsi="Times New Roman" w:cs="Times New Roman"/>
          <w:sz w:val="18"/>
          <w:szCs w:val="18"/>
        </w:rPr>
        <w:t xml:space="preserve">- </w:t>
      </w:r>
      <w:r w:rsidRPr="00041014">
        <w:rPr>
          <w:rFonts w:ascii="Times New Roman" w:hAnsi="Times New Roman" w:cs="Times New Roman"/>
          <w:sz w:val="18"/>
          <w:szCs w:val="18"/>
        </w:rPr>
        <w:t xml:space="preserve">Teklif Fiyat Dışındaki Masraflar </w:t>
      </w:r>
    </w:p>
    <w:p w:rsidR="00FF69BC" w:rsidRPr="00041014" w:rsidRDefault="00FF69BC" w:rsidP="002D3FA9">
      <w:pPr>
        <w:spacing w:after="0"/>
        <w:jc w:val="both"/>
        <w:rPr>
          <w:rFonts w:ascii="Times New Roman" w:hAnsi="Times New Roman" w:cs="Times New Roman"/>
          <w:sz w:val="18"/>
          <w:szCs w:val="18"/>
        </w:rPr>
      </w:pPr>
      <w:r w:rsidRPr="00041014">
        <w:rPr>
          <w:rFonts w:ascii="Times New Roman" w:hAnsi="Times New Roman" w:cs="Times New Roman"/>
          <w:sz w:val="18"/>
          <w:szCs w:val="18"/>
        </w:rPr>
        <w:t>8.1. İhale konusu taşınmaz satışına ait çıkacak her türlü</w:t>
      </w:r>
      <w:r w:rsidR="000A2093">
        <w:rPr>
          <w:rFonts w:ascii="Times New Roman" w:hAnsi="Times New Roman" w:cs="Times New Roman"/>
          <w:sz w:val="18"/>
          <w:szCs w:val="18"/>
        </w:rPr>
        <w:t xml:space="preserve"> </w:t>
      </w:r>
      <w:r w:rsidRPr="00041014">
        <w:rPr>
          <w:rFonts w:ascii="Times New Roman" w:hAnsi="Times New Roman" w:cs="Times New Roman"/>
          <w:sz w:val="18"/>
          <w:szCs w:val="18"/>
        </w:rPr>
        <w:t xml:space="preserve">vergi, resim, harç ve </w:t>
      </w:r>
      <w:r w:rsidR="000A2093">
        <w:rPr>
          <w:rFonts w:ascii="Times New Roman" w:hAnsi="Times New Roman" w:cs="Times New Roman"/>
          <w:sz w:val="18"/>
          <w:szCs w:val="18"/>
        </w:rPr>
        <w:t>KDV</w:t>
      </w:r>
      <w:r w:rsidRPr="00041014">
        <w:rPr>
          <w:rFonts w:ascii="Times New Roman" w:hAnsi="Times New Roman" w:cs="Times New Roman"/>
          <w:sz w:val="18"/>
          <w:szCs w:val="18"/>
        </w:rPr>
        <w:t xml:space="preserve"> müşteriye aittir.</w:t>
      </w:r>
    </w:p>
    <w:p w:rsidR="00B7035D" w:rsidRPr="00041014" w:rsidRDefault="00FF69BC" w:rsidP="002D3FA9">
      <w:pPr>
        <w:spacing w:after="0"/>
        <w:jc w:val="both"/>
        <w:rPr>
          <w:rFonts w:ascii="Times New Roman" w:hAnsi="Times New Roman" w:cs="Times New Roman"/>
          <w:sz w:val="18"/>
          <w:szCs w:val="18"/>
        </w:rPr>
      </w:pPr>
      <w:r w:rsidRPr="00041014">
        <w:rPr>
          <w:rFonts w:ascii="Times New Roman" w:hAnsi="Times New Roman" w:cs="Times New Roman"/>
          <w:sz w:val="18"/>
          <w:szCs w:val="18"/>
        </w:rPr>
        <w:t xml:space="preserve">Madde </w:t>
      </w:r>
      <w:r w:rsidR="00860743" w:rsidRPr="00041014">
        <w:rPr>
          <w:rFonts w:ascii="Times New Roman" w:hAnsi="Times New Roman" w:cs="Times New Roman"/>
          <w:sz w:val="18"/>
          <w:szCs w:val="18"/>
        </w:rPr>
        <w:t>9</w:t>
      </w:r>
      <w:r w:rsidR="0007208D" w:rsidRPr="00041014">
        <w:rPr>
          <w:rFonts w:ascii="Times New Roman" w:hAnsi="Times New Roman" w:cs="Times New Roman"/>
          <w:sz w:val="18"/>
          <w:szCs w:val="18"/>
        </w:rPr>
        <w:t xml:space="preserve">- </w:t>
      </w:r>
      <w:r w:rsidR="00FE7DFC" w:rsidRPr="00041014">
        <w:rPr>
          <w:rFonts w:ascii="Times New Roman" w:hAnsi="Times New Roman" w:cs="Times New Roman"/>
          <w:sz w:val="18"/>
          <w:szCs w:val="18"/>
        </w:rPr>
        <w:t>İhale Konusu Taşınmazın Görülmesi</w:t>
      </w:r>
    </w:p>
    <w:p w:rsidR="00B7035D" w:rsidRPr="00041014" w:rsidRDefault="00B7035D" w:rsidP="002D3FA9">
      <w:pPr>
        <w:spacing w:after="0"/>
        <w:jc w:val="both"/>
        <w:rPr>
          <w:rFonts w:ascii="Times New Roman" w:hAnsi="Times New Roman" w:cs="Times New Roman"/>
          <w:sz w:val="18"/>
          <w:szCs w:val="18"/>
        </w:rPr>
      </w:pPr>
      <w:r w:rsidRPr="00041014">
        <w:rPr>
          <w:rFonts w:ascii="Times New Roman" w:hAnsi="Times New Roman" w:cs="Times New Roman"/>
          <w:sz w:val="18"/>
          <w:szCs w:val="18"/>
        </w:rPr>
        <w:t>9.1. Söz konusu satış ile ilgili, taşınmazı görmek, incelemek, teklifini hazırlamak ve taahhüde girmek için gerekli olabilecek tüm bilgileri temin etmek İsteklinin sorumluluğundadır.</w:t>
      </w:r>
    </w:p>
    <w:p w:rsidR="00B7035D" w:rsidRPr="00041014" w:rsidRDefault="00B7035D" w:rsidP="002D3FA9">
      <w:pPr>
        <w:spacing w:after="0"/>
        <w:jc w:val="both"/>
        <w:rPr>
          <w:rFonts w:ascii="Times New Roman" w:hAnsi="Times New Roman" w:cs="Times New Roman"/>
          <w:sz w:val="18"/>
          <w:szCs w:val="18"/>
        </w:rPr>
      </w:pPr>
      <w:r w:rsidRPr="00041014">
        <w:rPr>
          <w:rFonts w:ascii="Times New Roman" w:hAnsi="Times New Roman" w:cs="Times New Roman"/>
          <w:sz w:val="18"/>
          <w:szCs w:val="18"/>
        </w:rPr>
        <w:t>9.2. Müşterilerden taşınmazın görülmesiyle ilgili talep geldiğinde idare gerekli izni verecektir.</w:t>
      </w:r>
    </w:p>
    <w:p w:rsidR="00B7035D" w:rsidRPr="00041014" w:rsidRDefault="00B7035D" w:rsidP="002D3FA9">
      <w:pPr>
        <w:spacing w:after="0"/>
        <w:jc w:val="both"/>
        <w:rPr>
          <w:rFonts w:ascii="Times New Roman" w:hAnsi="Times New Roman" w:cs="Times New Roman"/>
          <w:sz w:val="18"/>
          <w:szCs w:val="18"/>
        </w:rPr>
      </w:pPr>
      <w:r w:rsidRPr="00041014">
        <w:rPr>
          <w:rFonts w:ascii="Times New Roman" w:hAnsi="Times New Roman" w:cs="Times New Roman"/>
          <w:sz w:val="18"/>
          <w:szCs w:val="18"/>
        </w:rPr>
        <w:t>9.3. Müşterinin teklifini vermesiyle, satışa konu taşınmazı incelediği ve teklifini buna göre hazırladığı kabul edilecektir. Taşınmazın evvelce mevcut kusurlarından dolayı hiçbir sorumluluk kabul edilemez.</w:t>
      </w:r>
    </w:p>
    <w:p w:rsidR="00105632" w:rsidRPr="00041014" w:rsidRDefault="001B507F" w:rsidP="002D3FA9">
      <w:pPr>
        <w:spacing w:after="0"/>
        <w:jc w:val="both"/>
        <w:rPr>
          <w:rFonts w:ascii="Times New Roman" w:hAnsi="Times New Roman" w:cs="Times New Roman"/>
          <w:sz w:val="18"/>
          <w:szCs w:val="18"/>
        </w:rPr>
      </w:pPr>
      <w:r w:rsidRPr="00041014">
        <w:rPr>
          <w:rFonts w:ascii="Times New Roman" w:hAnsi="Times New Roman" w:cs="Times New Roman"/>
          <w:sz w:val="18"/>
          <w:szCs w:val="18"/>
        </w:rPr>
        <w:t xml:space="preserve">Madde </w:t>
      </w:r>
      <w:r w:rsidR="00860743" w:rsidRPr="00041014">
        <w:rPr>
          <w:rFonts w:ascii="Times New Roman" w:hAnsi="Times New Roman" w:cs="Times New Roman"/>
          <w:sz w:val="18"/>
          <w:szCs w:val="18"/>
        </w:rPr>
        <w:t>10</w:t>
      </w:r>
      <w:r w:rsidR="0007208D" w:rsidRPr="00041014">
        <w:rPr>
          <w:rFonts w:ascii="Times New Roman" w:hAnsi="Times New Roman" w:cs="Times New Roman"/>
          <w:sz w:val="18"/>
          <w:szCs w:val="18"/>
        </w:rPr>
        <w:t xml:space="preserve">- </w:t>
      </w:r>
      <w:r w:rsidR="00105632" w:rsidRPr="00041014">
        <w:rPr>
          <w:rFonts w:ascii="Times New Roman" w:hAnsi="Times New Roman" w:cs="Times New Roman"/>
          <w:sz w:val="18"/>
          <w:szCs w:val="18"/>
        </w:rPr>
        <w:t>İhale Komisyonu ihaleyi yapıp yapmamakta serbesttir.</w:t>
      </w:r>
    </w:p>
    <w:p w:rsidR="00C25C4B" w:rsidRPr="00041014" w:rsidRDefault="00607198" w:rsidP="002D3FA9">
      <w:pPr>
        <w:spacing w:after="0"/>
        <w:jc w:val="both"/>
        <w:rPr>
          <w:rFonts w:ascii="Times New Roman" w:hAnsi="Times New Roman" w:cs="Times New Roman"/>
          <w:sz w:val="18"/>
          <w:szCs w:val="18"/>
        </w:rPr>
      </w:pPr>
      <w:r>
        <w:rPr>
          <w:rFonts w:ascii="Times New Roman" w:hAnsi="Times New Roman" w:cs="Times New Roman"/>
          <w:sz w:val="18"/>
          <w:szCs w:val="18"/>
        </w:rPr>
        <w:t>Madde 11- Taşınmaz satışında tapu tescil kayıtları esas alınır.</w:t>
      </w:r>
    </w:p>
    <w:p w:rsidR="00C25C4B" w:rsidRPr="00041014" w:rsidRDefault="00C25C4B" w:rsidP="002D3FA9">
      <w:pPr>
        <w:spacing w:after="0"/>
        <w:jc w:val="both"/>
        <w:rPr>
          <w:rFonts w:ascii="Times New Roman" w:hAnsi="Times New Roman" w:cs="Times New Roman"/>
          <w:sz w:val="18"/>
          <w:szCs w:val="18"/>
        </w:rPr>
      </w:pPr>
      <w:r w:rsidRPr="00041014">
        <w:rPr>
          <w:rFonts w:ascii="Times New Roman" w:hAnsi="Times New Roman" w:cs="Times New Roman"/>
          <w:sz w:val="18"/>
          <w:szCs w:val="18"/>
        </w:rPr>
        <w:t>Madde 12- Herhangi bir ihalenin süresinin uzaması halinde kalan ihalelere müteakip saatlerde devam edilebilecektir.</w:t>
      </w:r>
    </w:p>
    <w:p w:rsidR="00475976" w:rsidRPr="00041014" w:rsidRDefault="00475976" w:rsidP="00475976">
      <w:pPr>
        <w:spacing w:after="0"/>
        <w:jc w:val="both"/>
        <w:rPr>
          <w:rFonts w:ascii="Times New Roman" w:hAnsi="Times New Roman" w:cs="Times New Roman"/>
          <w:sz w:val="18"/>
          <w:szCs w:val="18"/>
        </w:rPr>
      </w:pPr>
      <w:r w:rsidRPr="00041014">
        <w:rPr>
          <w:rFonts w:ascii="Times New Roman" w:eastAsia="Times New Roman" w:hAnsi="Times New Roman" w:cs="Times New Roman"/>
          <w:color w:val="000000"/>
          <w:sz w:val="18"/>
          <w:szCs w:val="18"/>
          <w:lang w:eastAsia="tr-TR"/>
        </w:rPr>
        <w:t>İLAN OLUNUR.</w:t>
      </w:r>
    </w:p>
    <w:p w:rsidR="00475976" w:rsidRPr="00041014" w:rsidRDefault="00475976" w:rsidP="002D3FA9">
      <w:pPr>
        <w:spacing w:after="0"/>
        <w:jc w:val="both"/>
        <w:rPr>
          <w:rFonts w:ascii="Times New Roman" w:eastAsia="Times New Roman" w:hAnsi="Times New Roman" w:cs="Times New Roman"/>
          <w:bCs/>
          <w:sz w:val="18"/>
          <w:szCs w:val="18"/>
          <w:lang w:eastAsia="tr-TR"/>
        </w:rPr>
      </w:pPr>
    </w:p>
    <w:sectPr w:rsidR="00475976" w:rsidRPr="00041014" w:rsidSect="00117E7F">
      <w:pgSz w:w="16838" w:h="11906" w:orient="landscape"/>
      <w:pgMar w:top="284" w:right="1134"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58E9"/>
    <w:multiLevelType w:val="hybridMultilevel"/>
    <w:tmpl w:val="B022B594"/>
    <w:lvl w:ilvl="0" w:tplc="92EE516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29571ECF"/>
    <w:multiLevelType w:val="hybridMultilevel"/>
    <w:tmpl w:val="FAFAFAC6"/>
    <w:lvl w:ilvl="0" w:tplc="041F000F">
      <w:start w:val="1"/>
      <w:numFmt w:val="decimal"/>
      <w:lvlText w:val="%1."/>
      <w:lvlJc w:val="left"/>
      <w:pPr>
        <w:ind w:left="720" w:hanging="360"/>
      </w:pPr>
    </w:lvl>
    <w:lvl w:ilvl="1" w:tplc="21449018">
      <w:numFmt w:val="bullet"/>
      <w:lvlText w:val="-"/>
      <w:lvlJc w:val="left"/>
      <w:pPr>
        <w:ind w:left="1440" w:hanging="360"/>
      </w:pPr>
      <w:rPr>
        <w:rFonts w:ascii="Arial" w:eastAsiaTheme="minorHAnsi" w:hAnsi="Arial"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BA7945"/>
    <w:multiLevelType w:val="hybridMultilevel"/>
    <w:tmpl w:val="B022B594"/>
    <w:lvl w:ilvl="0" w:tplc="92EE516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430C5AC8"/>
    <w:multiLevelType w:val="hybridMultilevel"/>
    <w:tmpl w:val="654EC848"/>
    <w:lvl w:ilvl="0" w:tplc="0660EE44">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3BD17F3"/>
    <w:multiLevelType w:val="hybridMultilevel"/>
    <w:tmpl w:val="8C9EFCC2"/>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9123467"/>
    <w:multiLevelType w:val="hybridMultilevel"/>
    <w:tmpl w:val="F9CE1A6C"/>
    <w:lvl w:ilvl="0" w:tplc="1A8027FA">
      <w:start w:val="1"/>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76249D2"/>
    <w:multiLevelType w:val="hybridMultilevel"/>
    <w:tmpl w:val="7C7C3B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CB05182"/>
    <w:multiLevelType w:val="hybridMultilevel"/>
    <w:tmpl w:val="1D9EB0B4"/>
    <w:lvl w:ilvl="0" w:tplc="662C3A54">
      <w:start w:val="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1"/>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63"/>
    <w:rsid w:val="00001E39"/>
    <w:rsid w:val="00003103"/>
    <w:rsid w:val="00010C67"/>
    <w:rsid w:val="00017B93"/>
    <w:rsid w:val="0002255B"/>
    <w:rsid w:val="00025F16"/>
    <w:rsid w:val="00041014"/>
    <w:rsid w:val="00050207"/>
    <w:rsid w:val="00061A54"/>
    <w:rsid w:val="0007208D"/>
    <w:rsid w:val="000A2093"/>
    <w:rsid w:val="000A3898"/>
    <w:rsid w:val="000B7A48"/>
    <w:rsid w:val="000C0AC2"/>
    <w:rsid w:val="000C3D3A"/>
    <w:rsid w:val="00105632"/>
    <w:rsid w:val="00106AEE"/>
    <w:rsid w:val="00117E7F"/>
    <w:rsid w:val="00125FF2"/>
    <w:rsid w:val="00127FE8"/>
    <w:rsid w:val="00141491"/>
    <w:rsid w:val="001616EF"/>
    <w:rsid w:val="0018047C"/>
    <w:rsid w:val="00180848"/>
    <w:rsid w:val="001A71F1"/>
    <w:rsid w:val="001B507F"/>
    <w:rsid w:val="0022713C"/>
    <w:rsid w:val="00227C36"/>
    <w:rsid w:val="00234263"/>
    <w:rsid w:val="00265815"/>
    <w:rsid w:val="00276D79"/>
    <w:rsid w:val="002808C5"/>
    <w:rsid w:val="002A6EA2"/>
    <w:rsid w:val="002C71D8"/>
    <w:rsid w:val="002D3FA9"/>
    <w:rsid w:val="00331B27"/>
    <w:rsid w:val="00351A25"/>
    <w:rsid w:val="00360868"/>
    <w:rsid w:val="00387589"/>
    <w:rsid w:val="003C3E5E"/>
    <w:rsid w:val="003D005C"/>
    <w:rsid w:val="003F2126"/>
    <w:rsid w:val="00434319"/>
    <w:rsid w:val="004415FE"/>
    <w:rsid w:val="00475976"/>
    <w:rsid w:val="00476FE2"/>
    <w:rsid w:val="00483F82"/>
    <w:rsid w:val="004941D4"/>
    <w:rsid w:val="004A1610"/>
    <w:rsid w:val="004D531D"/>
    <w:rsid w:val="004D5E82"/>
    <w:rsid w:val="0051199D"/>
    <w:rsid w:val="00536D3C"/>
    <w:rsid w:val="00553EDB"/>
    <w:rsid w:val="00553F84"/>
    <w:rsid w:val="00556E52"/>
    <w:rsid w:val="0055735D"/>
    <w:rsid w:val="0056779B"/>
    <w:rsid w:val="00591D85"/>
    <w:rsid w:val="0059416C"/>
    <w:rsid w:val="005A14C4"/>
    <w:rsid w:val="0060348F"/>
    <w:rsid w:val="00603876"/>
    <w:rsid w:val="00607198"/>
    <w:rsid w:val="00620B3E"/>
    <w:rsid w:val="006327F3"/>
    <w:rsid w:val="00636825"/>
    <w:rsid w:val="00642064"/>
    <w:rsid w:val="00655CD0"/>
    <w:rsid w:val="006641DB"/>
    <w:rsid w:val="006A6966"/>
    <w:rsid w:val="006C0312"/>
    <w:rsid w:val="0070433D"/>
    <w:rsid w:val="00706EB7"/>
    <w:rsid w:val="00716520"/>
    <w:rsid w:val="007213BF"/>
    <w:rsid w:val="007411D5"/>
    <w:rsid w:val="0077005F"/>
    <w:rsid w:val="007C0D79"/>
    <w:rsid w:val="007C40DE"/>
    <w:rsid w:val="007D61A5"/>
    <w:rsid w:val="007E6D7B"/>
    <w:rsid w:val="007F3B65"/>
    <w:rsid w:val="008267C8"/>
    <w:rsid w:val="0084390E"/>
    <w:rsid w:val="00860743"/>
    <w:rsid w:val="00892B19"/>
    <w:rsid w:val="008A1DEB"/>
    <w:rsid w:val="008A2A4E"/>
    <w:rsid w:val="008C0C88"/>
    <w:rsid w:val="008E07AE"/>
    <w:rsid w:val="008E51BA"/>
    <w:rsid w:val="0093194D"/>
    <w:rsid w:val="0095272F"/>
    <w:rsid w:val="009573A9"/>
    <w:rsid w:val="00967563"/>
    <w:rsid w:val="0097222D"/>
    <w:rsid w:val="00975B27"/>
    <w:rsid w:val="009F2B3A"/>
    <w:rsid w:val="00A35202"/>
    <w:rsid w:val="00A610D5"/>
    <w:rsid w:val="00A61D2C"/>
    <w:rsid w:val="00A72D2C"/>
    <w:rsid w:val="00A80501"/>
    <w:rsid w:val="00A80971"/>
    <w:rsid w:val="00AC27C9"/>
    <w:rsid w:val="00AD0795"/>
    <w:rsid w:val="00B02A30"/>
    <w:rsid w:val="00B1098E"/>
    <w:rsid w:val="00B129B4"/>
    <w:rsid w:val="00B1732E"/>
    <w:rsid w:val="00B7035D"/>
    <w:rsid w:val="00B73BC9"/>
    <w:rsid w:val="00B938C8"/>
    <w:rsid w:val="00BF2767"/>
    <w:rsid w:val="00BF2F5D"/>
    <w:rsid w:val="00C25C4B"/>
    <w:rsid w:val="00C3371C"/>
    <w:rsid w:val="00C4349F"/>
    <w:rsid w:val="00C57F6F"/>
    <w:rsid w:val="00C73FAB"/>
    <w:rsid w:val="00C74377"/>
    <w:rsid w:val="00C873AB"/>
    <w:rsid w:val="00CE23AF"/>
    <w:rsid w:val="00CE4B34"/>
    <w:rsid w:val="00D10C9F"/>
    <w:rsid w:val="00D5433B"/>
    <w:rsid w:val="00D71FF4"/>
    <w:rsid w:val="00D72297"/>
    <w:rsid w:val="00D832AF"/>
    <w:rsid w:val="00DA393B"/>
    <w:rsid w:val="00DB0045"/>
    <w:rsid w:val="00DE290C"/>
    <w:rsid w:val="00DF73F8"/>
    <w:rsid w:val="00E07A94"/>
    <w:rsid w:val="00E313D8"/>
    <w:rsid w:val="00E44BB2"/>
    <w:rsid w:val="00E4709B"/>
    <w:rsid w:val="00E65D36"/>
    <w:rsid w:val="00E66444"/>
    <w:rsid w:val="00E82112"/>
    <w:rsid w:val="00E974EC"/>
    <w:rsid w:val="00E97AAE"/>
    <w:rsid w:val="00EA3ADF"/>
    <w:rsid w:val="00EA6261"/>
    <w:rsid w:val="00EB74C9"/>
    <w:rsid w:val="00ED7D68"/>
    <w:rsid w:val="00EE4FB4"/>
    <w:rsid w:val="00F676C8"/>
    <w:rsid w:val="00F70962"/>
    <w:rsid w:val="00F711BA"/>
    <w:rsid w:val="00F827AA"/>
    <w:rsid w:val="00FB6252"/>
    <w:rsid w:val="00FD75C3"/>
    <w:rsid w:val="00FE5DDB"/>
    <w:rsid w:val="00FE7DFC"/>
    <w:rsid w:val="00FF4DFE"/>
    <w:rsid w:val="00FF69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D4EF1-680C-4A7A-A004-AA336450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07A94"/>
  </w:style>
  <w:style w:type="character" w:customStyle="1" w:styleId="grame">
    <w:name w:val="grame"/>
    <w:basedOn w:val="VarsaylanParagrafYazTipi"/>
    <w:rsid w:val="00E07A94"/>
  </w:style>
  <w:style w:type="paragraph" w:styleId="ListeParagraf">
    <w:name w:val="List Paragraph"/>
    <w:basedOn w:val="Normal"/>
    <w:uiPriority w:val="34"/>
    <w:qFormat/>
    <w:rsid w:val="00E974EC"/>
    <w:pPr>
      <w:ind w:left="720"/>
      <w:contextualSpacing/>
    </w:pPr>
  </w:style>
  <w:style w:type="table" w:styleId="TabloKlavuzu">
    <w:name w:val="Table Grid"/>
    <w:basedOn w:val="NormalTablo"/>
    <w:uiPriority w:val="59"/>
    <w:rsid w:val="00C87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D005C"/>
    <w:rPr>
      <w:color w:val="0000FF" w:themeColor="hyperlink"/>
      <w:u w:val="single"/>
    </w:rPr>
  </w:style>
  <w:style w:type="paragraph" w:styleId="BalonMetni">
    <w:name w:val="Balloon Text"/>
    <w:basedOn w:val="Normal"/>
    <w:link w:val="BalonMetniChar"/>
    <w:uiPriority w:val="99"/>
    <w:semiHidden/>
    <w:unhideWhenUsed/>
    <w:rsid w:val="00AD079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0795"/>
    <w:rPr>
      <w:rFonts w:ascii="Segoe UI" w:hAnsi="Segoe UI" w:cs="Segoe UI"/>
      <w:sz w:val="18"/>
      <w:szCs w:val="18"/>
    </w:rPr>
  </w:style>
  <w:style w:type="paragraph" w:customStyle="1" w:styleId="Default">
    <w:name w:val="Default"/>
    <w:rsid w:val="004D531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97468">
      <w:bodyDiv w:val="1"/>
      <w:marLeft w:val="0"/>
      <w:marRight w:val="0"/>
      <w:marTop w:val="0"/>
      <w:marBottom w:val="0"/>
      <w:divBdr>
        <w:top w:val="none" w:sz="0" w:space="0" w:color="auto"/>
        <w:left w:val="none" w:sz="0" w:space="0" w:color="auto"/>
        <w:bottom w:val="none" w:sz="0" w:space="0" w:color="auto"/>
        <w:right w:val="none" w:sz="0" w:space="0" w:color="auto"/>
      </w:divBdr>
    </w:div>
    <w:div w:id="572738985">
      <w:bodyDiv w:val="1"/>
      <w:marLeft w:val="0"/>
      <w:marRight w:val="0"/>
      <w:marTop w:val="0"/>
      <w:marBottom w:val="0"/>
      <w:divBdr>
        <w:top w:val="none" w:sz="0" w:space="0" w:color="auto"/>
        <w:left w:val="none" w:sz="0" w:space="0" w:color="auto"/>
        <w:bottom w:val="none" w:sz="0" w:space="0" w:color="auto"/>
        <w:right w:val="none" w:sz="0" w:space="0" w:color="auto"/>
      </w:divBdr>
    </w:div>
    <w:div w:id="953094914">
      <w:bodyDiv w:val="1"/>
      <w:marLeft w:val="0"/>
      <w:marRight w:val="0"/>
      <w:marTop w:val="0"/>
      <w:marBottom w:val="0"/>
      <w:divBdr>
        <w:top w:val="none" w:sz="0" w:space="0" w:color="auto"/>
        <w:left w:val="none" w:sz="0" w:space="0" w:color="auto"/>
        <w:bottom w:val="none" w:sz="0" w:space="0" w:color="auto"/>
        <w:right w:val="none" w:sz="0" w:space="0" w:color="auto"/>
      </w:divBdr>
    </w:div>
    <w:div w:id="160001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4701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mta</dc:creator>
  <cp:lastModifiedBy>OZNUR KOYUNCU</cp:lastModifiedBy>
  <cp:revision>2</cp:revision>
  <cp:lastPrinted>2022-09-09T13:15:00Z</cp:lastPrinted>
  <dcterms:created xsi:type="dcterms:W3CDTF">2022-09-14T08:19:00Z</dcterms:created>
  <dcterms:modified xsi:type="dcterms:W3CDTF">2022-09-14T08:19:00Z</dcterms:modified>
</cp:coreProperties>
</file>