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Pr="00C01CF3"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r w:rsidRPr="00C01CF3">
        <w:rPr>
          <w:rFonts w:ascii="Times New Roman" w:eastAsia="Times New Roman" w:hAnsi="Times New Roman" w:cs="Times New Roman"/>
          <w:b/>
          <w:sz w:val="24"/>
          <w:szCs w:val="24"/>
          <w:lang w:eastAsia="tr-TR"/>
        </w:rPr>
        <w:t xml:space="preserve">GÖREVDE YÜKSELME </w:t>
      </w:r>
      <w:r>
        <w:rPr>
          <w:rFonts w:ascii="Times New Roman" w:eastAsia="Times New Roman" w:hAnsi="Times New Roman" w:cs="Times New Roman"/>
          <w:b/>
          <w:sz w:val="24"/>
          <w:szCs w:val="24"/>
          <w:lang w:eastAsia="tr-TR"/>
        </w:rPr>
        <w:t xml:space="preserve">SINAVINA VE UNVAN DEĞİŞİKLİĞİ </w:t>
      </w:r>
      <w:r w:rsidRPr="00C01CF3">
        <w:rPr>
          <w:rFonts w:ascii="Times New Roman" w:eastAsia="Times New Roman" w:hAnsi="Times New Roman" w:cs="Times New Roman"/>
          <w:b/>
          <w:sz w:val="24"/>
          <w:szCs w:val="24"/>
          <w:lang w:eastAsia="tr-TR"/>
        </w:rPr>
        <w:t xml:space="preserve">SINAVINA TABİ OLARAK YAPILACAK </w:t>
      </w:r>
      <w:proofErr w:type="gramStart"/>
      <w:r w:rsidRPr="00C01CF3">
        <w:rPr>
          <w:rFonts w:ascii="Times New Roman" w:eastAsia="Times New Roman" w:hAnsi="Times New Roman" w:cs="Times New Roman"/>
          <w:b/>
          <w:sz w:val="24"/>
          <w:szCs w:val="24"/>
          <w:lang w:eastAsia="tr-TR"/>
        </w:rPr>
        <w:t>ATAMALARDA  ARANACAK</w:t>
      </w:r>
      <w:proofErr w:type="gramEnd"/>
      <w:r w:rsidRPr="00C01CF3">
        <w:rPr>
          <w:rFonts w:ascii="Times New Roman" w:eastAsia="Times New Roman" w:hAnsi="Times New Roman" w:cs="Times New Roman"/>
          <w:b/>
          <w:sz w:val="24"/>
          <w:szCs w:val="24"/>
          <w:lang w:eastAsia="tr-TR"/>
        </w:rPr>
        <w:t xml:space="preserve"> GENEL ŞARTLAR</w:t>
      </w:r>
    </w:p>
    <w:p w:rsidR="00C534D1" w:rsidRDefault="00C534D1" w:rsidP="00C534D1">
      <w:pPr>
        <w:tabs>
          <w:tab w:val="left" w:pos="566"/>
        </w:tabs>
        <w:spacing w:after="0" w:line="20" w:lineRule="atLeast"/>
        <w:ind w:firstLine="566"/>
        <w:jc w:val="both"/>
        <w:rPr>
          <w:rFonts w:ascii="Times New Roman" w:eastAsia="Times New Roman" w:hAnsi="Times New Roman" w:cs="Times New Roman"/>
          <w:sz w:val="24"/>
          <w:szCs w:val="24"/>
          <w:lang w:eastAsia="tr-TR"/>
        </w:rPr>
      </w:pPr>
    </w:p>
    <w:p w:rsidR="00C534D1" w:rsidRPr="00B62E5C" w:rsidRDefault="00C534D1" w:rsidP="00C534D1">
      <w:pPr>
        <w:tabs>
          <w:tab w:val="left" w:pos="566"/>
        </w:tabs>
        <w:spacing w:after="0" w:line="2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Görevde yükselmeye ve unvan değişikliğine </w:t>
      </w:r>
      <w:r w:rsidRPr="00B62E5C">
        <w:rPr>
          <w:rFonts w:ascii="Times New Roman" w:eastAsia="Times New Roman" w:hAnsi="Times New Roman" w:cs="Times New Roman"/>
          <w:sz w:val="24"/>
          <w:szCs w:val="24"/>
          <w:lang w:eastAsia="tr-TR"/>
        </w:rPr>
        <w:t>tabi kadrolara atanabilmek için;</w:t>
      </w:r>
    </w:p>
    <w:p w:rsidR="00C534D1" w:rsidRPr="00003B16" w:rsidRDefault="00C534D1" w:rsidP="00C534D1">
      <w:pPr>
        <w:pStyle w:val="NormalWeb"/>
        <w:shd w:val="clear" w:color="auto" w:fill="FFFFFF"/>
        <w:spacing w:before="0" w:beforeAutospacing="0" w:after="0" w:afterAutospacing="0" w:line="20" w:lineRule="atLeast"/>
        <w:ind w:firstLine="567"/>
        <w:jc w:val="both"/>
        <w:rPr>
          <w:color w:val="000000" w:themeColor="text1"/>
        </w:rPr>
      </w:pPr>
      <w:proofErr w:type="gramStart"/>
      <w:r>
        <w:t>1</w:t>
      </w:r>
      <w:r w:rsidRPr="00B62E5C">
        <w:t>) 657 sayılı Devlet Memurları Kanununun 68 inci maddesinin (B) bendinde belir</w:t>
      </w:r>
      <w:r>
        <w:t>tilen hizmet şartlarını taşımak,</w:t>
      </w:r>
      <w:r w:rsidRPr="00756445">
        <w:rPr>
          <w:rFonts w:ascii="Roboto" w:hAnsi="Roboto"/>
          <w:color w:val="2D2D2D"/>
          <w:sz w:val="23"/>
          <w:szCs w:val="23"/>
          <w:shd w:val="clear" w:color="auto" w:fill="FFFFFF"/>
        </w:rPr>
        <w:t xml:space="preserve"> </w:t>
      </w:r>
      <w:r>
        <w:rPr>
          <w:rFonts w:ascii="Roboto" w:hAnsi="Roboto"/>
          <w:color w:val="2D2D2D"/>
          <w:sz w:val="23"/>
          <w:szCs w:val="23"/>
          <w:shd w:val="clear" w:color="auto" w:fill="FFFFFF"/>
        </w:rPr>
        <w:t>(</w:t>
      </w:r>
      <w:r w:rsidRPr="00003B16">
        <w:rPr>
          <w:color w:val="000000" w:themeColor="text1"/>
        </w:rPr>
        <w:t xml:space="preserve">30 Haziran 2021 tarihli ve 31527 sayılı Resmi </w:t>
      </w:r>
      <w:proofErr w:type="spellStart"/>
      <w:r w:rsidRPr="00003B16">
        <w:rPr>
          <w:color w:val="000000" w:themeColor="text1"/>
        </w:rPr>
        <w:t>Gazete’de</w:t>
      </w:r>
      <w:proofErr w:type="spellEnd"/>
      <w:r w:rsidRPr="00003B16">
        <w:rPr>
          <w:color w:val="000000" w:themeColor="text1"/>
        </w:rPr>
        <w:t xml:space="preserve"> yayımlanan “Tasarruf Tedbirleri” konulu 29 Haziran 2021 tarihli ve 2021/14 sayılı Cumh</w:t>
      </w:r>
      <w:r>
        <w:rPr>
          <w:color w:val="000000" w:themeColor="text1"/>
        </w:rPr>
        <w:t>urbaşkanlığı Genelgesi “ 14</w:t>
      </w:r>
      <w:r w:rsidRPr="00003B16">
        <w:rPr>
          <w:color w:val="000000" w:themeColor="text1"/>
          <w:shd w:val="clear" w:color="auto" w:fill="FFFFFF"/>
        </w:rPr>
        <w:t>/7/1965 tarihli ve 657 sayılı Devlet Memurları Kanununun 68 inci maddesinin (B) bendine göre yapılacak atamalar sadece yönetici kadroları (şef dâhil) ile sınırlı tutulacak, yönetici kadroları dışındaki kadrolara anılan bent çerçevesinde atama yapılmayacaktır.</w:t>
      </w:r>
      <w:r>
        <w:rPr>
          <w:color w:val="000000" w:themeColor="text1"/>
          <w:shd w:val="clear" w:color="auto" w:fill="FFFFFF"/>
        </w:rPr>
        <w:t xml:space="preserve">” hükmü uyarınca anılan madde uygulaması sadece şube müdürü, başmühendis ve şef kadroları için geçerli olacaktır. </w:t>
      </w:r>
      <w:proofErr w:type="gramEnd"/>
      <w:r>
        <w:rPr>
          <w:color w:val="000000" w:themeColor="text1"/>
          <w:shd w:val="clear" w:color="auto" w:fill="FFFFFF"/>
        </w:rPr>
        <w:t xml:space="preserve">Diğer kadrolara yapılacak atamalarda ise personelin müktesep </w:t>
      </w:r>
      <w:proofErr w:type="spellStart"/>
      <w:r>
        <w:rPr>
          <w:color w:val="000000" w:themeColor="text1"/>
          <w:shd w:val="clear" w:color="auto" w:fill="FFFFFF"/>
        </w:rPr>
        <w:t>decece</w:t>
      </w:r>
      <w:proofErr w:type="spellEnd"/>
      <w:r>
        <w:rPr>
          <w:color w:val="000000" w:themeColor="text1"/>
          <w:shd w:val="clear" w:color="auto" w:fill="FFFFFF"/>
        </w:rPr>
        <w:t xml:space="preserve"> kademesi esas alınacaktır),</w:t>
      </w:r>
    </w:p>
    <w:p w:rsidR="00C534D1" w:rsidRPr="00B62E5C" w:rsidRDefault="00C534D1" w:rsidP="00C534D1">
      <w:pPr>
        <w:tabs>
          <w:tab w:val="left" w:pos="566"/>
        </w:tabs>
        <w:spacing w:after="0" w:line="20"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B62E5C">
        <w:rPr>
          <w:rFonts w:ascii="Times New Roman" w:eastAsia="Times New Roman" w:hAnsi="Times New Roman" w:cs="Times New Roman"/>
          <w:sz w:val="24"/>
          <w:szCs w:val="24"/>
          <w:lang w:eastAsia="tr-TR"/>
        </w:rPr>
        <w:t>)</w:t>
      </w:r>
      <w:r w:rsidRPr="00B62E5C">
        <w:rPr>
          <w:rFonts w:ascii="Times New Roman" w:eastAsia="Times New Roman" w:hAnsi="Times New Roman" w:cs="Times New Roman"/>
          <w:b/>
          <w:sz w:val="24"/>
          <w:szCs w:val="24"/>
          <w:lang w:eastAsia="tr-TR"/>
        </w:rPr>
        <w:t xml:space="preserve"> </w:t>
      </w:r>
      <w:r w:rsidRPr="00B62E5C">
        <w:rPr>
          <w:rFonts w:ascii="Times New Roman" w:eastAsia="Times New Roman" w:hAnsi="Times New Roman" w:cs="Times New Roman"/>
          <w:sz w:val="24"/>
          <w:szCs w:val="24"/>
          <w:lang w:eastAsia="tr-TR"/>
        </w:rPr>
        <w:t>Görevde yükselme</w:t>
      </w:r>
      <w:r>
        <w:rPr>
          <w:rFonts w:ascii="Times New Roman" w:eastAsia="Times New Roman" w:hAnsi="Times New Roman" w:cs="Times New Roman"/>
          <w:sz w:val="24"/>
          <w:szCs w:val="24"/>
          <w:lang w:eastAsia="tr-TR"/>
        </w:rPr>
        <w:t xml:space="preserve">/ unvan </w:t>
      </w:r>
      <w:proofErr w:type="gramStart"/>
      <w:r>
        <w:rPr>
          <w:rFonts w:ascii="Times New Roman" w:eastAsia="Times New Roman" w:hAnsi="Times New Roman" w:cs="Times New Roman"/>
          <w:sz w:val="24"/>
          <w:szCs w:val="24"/>
          <w:lang w:eastAsia="tr-TR"/>
        </w:rPr>
        <w:t>değişikliği</w:t>
      </w:r>
      <w:r w:rsidRPr="00B62E5C">
        <w:rPr>
          <w:rFonts w:ascii="Times New Roman" w:eastAsia="Times New Roman" w:hAnsi="Times New Roman" w:cs="Times New Roman"/>
          <w:sz w:val="24"/>
          <w:szCs w:val="24"/>
          <w:lang w:eastAsia="tr-TR"/>
        </w:rPr>
        <w:t xml:space="preserve">  yazılı</w:t>
      </w:r>
      <w:proofErr w:type="gramEnd"/>
      <w:r w:rsidRPr="00B62E5C">
        <w:rPr>
          <w:rFonts w:ascii="Times New Roman" w:eastAsia="Times New Roman" w:hAnsi="Times New Roman" w:cs="Times New Roman"/>
          <w:sz w:val="24"/>
          <w:szCs w:val="24"/>
          <w:lang w:eastAsia="tr-TR"/>
        </w:rPr>
        <w:t xml:space="preserve"> ve sözlü sınavında başarılı olmak</w:t>
      </w:r>
      <w:r>
        <w:rPr>
          <w:rFonts w:ascii="Times New Roman" w:eastAsia="Times New Roman" w:hAnsi="Times New Roman" w:cs="Times New Roman"/>
          <w:sz w:val="24"/>
          <w:szCs w:val="24"/>
          <w:lang w:eastAsia="tr-TR"/>
        </w:rPr>
        <w:t>,</w:t>
      </w:r>
    </w:p>
    <w:p w:rsidR="00C534D1" w:rsidRPr="00B4133D"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B4133D">
        <w:rPr>
          <w:rFonts w:ascii="Times New Roman" w:eastAsia="Times New Roman" w:hAnsi="Times New Roman" w:cs="Times New Roman"/>
          <w:sz w:val="24"/>
          <w:szCs w:val="24"/>
          <w:lang w:eastAsia="tr-TR"/>
        </w:rPr>
        <w:t>) Görevde yükselme sınavına tabi olarak atanacaklarda, ilan edilen kadro için bu şartı sağlayan personel bulunmaması durumu hariç, daha alt düzeydeki kadroların birinde olmak üzere Genel Müdürlükte en az iki yıl çalışmış olmak,</w:t>
      </w:r>
    </w:p>
    <w:p w:rsidR="00C534D1" w:rsidRPr="00B62E5C" w:rsidRDefault="00C534D1" w:rsidP="00C534D1">
      <w:pPr>
        <w:tabs>
          <w:tab w:val="left" w:pos="566"/>
        </w:tabs>
        <w:spacing w:after="0" w:line="20" w:lineRule="atLeast"/>
        <w:ind w:firstLine="56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gerekir</w:t>
      </w:r>
      <w:proofErr w:type="gramEnd"/>
      <w:r>
        <w:rPr>
          <w:rFonts w:ascii="Times New Roman" w:eastAsia="Times New Roman" w:hAnsi="Times New Roman" w:cs="Times New Roman"/>
          <w:sz w:val="24"/>
          <w:szCs w:val="24"/>
          <w:lang w:eastAsia="tr-TR"/>
        </w:rPr>
        <w:t>.</w:t>
      </w:r>
    </w:p>
    <w:p w:rsidR="00C534D1" w:rsidRDefault="00C534D1" w:rsidP="00C534D1">
      <w:pPr>
        <w:spacing w:after="0" w:line="240" w:lineRule="auto"/>
        <w:jc w:val="both"/>
        <w:rPr>
          <w:rFonts w:ascii="Times New Roman" w:eastAsia="Times New Roman" w:hAnsi="Times New Roman" w:cs="Times New Roman"/>
          <w:sz w:val="24"/>
          <w:szCs w:val="24"/>
          <w:lang w:eastAsia="tr-TR"/>
        </w:rPr>
      </w:pPr>
    </w:p>
    <w:p w:rsidR="00C534D1" w:rsidRPr="00EB36B7"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GÖREVDE YÜKSELME SINAVI SONUCUNA GÖRE ATAMA YAPILMAK ÜZERE İLAN EDİLEN KADROLAR </w:t>
      </w:r>
      <w:proofErr w:type="gramStart"/>
      <w:r>
        <w:rPr>
          <w:rFonts w:ascii="Times New Roman" w:eastAsia="Times New Roman" w:hAnsi="Times New Roman" w:cs="Times New Roman"/>
          <w:b/>
          <w:sz w:val="24"/>
          <w:szCs w:val="24"/>
          <w:lang w:eastAsia="tr-TR"/>
        </w:rPr>
        <w:t xml:space="preserve">İÇİN </w:t>
      </w:r>
      <w:r w:rsidRPr="00EB36B7">
        <w:rPr>
          <w:rFonts w:ascii="Times New Roman" w:eastAsia="Times New Roman" w:hAnsi="Times New Roman" w:cs="Times New Roman"/>
          <w:b/>
          <w:sz w:val="24"/>
          <w:szCs w:val="24"/>
          <w:lang w:eastAsia="tr-TR"/>
        </w:rPr>
        <w:t xml:space="preserve"> ARANACAK</w:t>
      </w:r>
      <w:proofErr w:type="gramEnd"/>
      <w:r w:rsidRPr="00EB36B7">
        <w:rPr>
          <w:rFonts w:ascii="Times New Roman" w:eastAsia="Times New Roman" w:hAnsi="Times New Roman" w:cs="Times New Roman"/>
          <w:b/>
          <w:sz w:val="24"/>
          <w:szCs w:val="24"/>
          <w:lang w:eastAsia="tr-TR"/>
        </w:rPr>
        <w:t xml:space="preserve"> ÖZEL ŞARTLAR</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B62E5C">
        <w:rPr>
          <w:rFonts w:ascii="Times New Roman" w:eastAsia="Times New Roman" w:hAnsi="Times New Roman" w:cs="Times New Roman"/>
          <w:b/>
          <w:sz w:val="24"/>
          <w:szCs w:val="24"/>
          <w:lang w:eastAsia="tr-TR"/>
        </w:rPr>
        <w:t>a) Şube Müdürü kadrosuna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1) En az dört yıllık </w:t>
      </w:r>
      <w:proofErr w:type="gramStart"/>
      <w:r w:rsidRPr="00B62E5C">
        <w:rPr>
          <w:rFonts w:ascii="Times New Roman" w:eastAsia="Times New Roman" w:hAnsi="Times New Roman" w:cs="Times New Roman"/>
          <w:sz w:val="24"/>
          <w:szCs w:val="24"/>
          <w:lang w:eastAsia="tr-TR"/>
        </w:rPr>
        <w:t>yüksek öğrenim</w:t>
      </w:r>
      <w:proofErr w:type="gramEnd"/>
      <w:r w:rsidRPr="00B62E5C">
        <w:rPr>
          <w:rFonts w:ascii="Times New Roman" w:eastAsia="Times New Roman" w:hAnsi="Times New Roman" w:cs="Times New Roman"/>
          <w:sz w:val="24"/>
          <w:szCs w:val="24"/>
          <w:lang w:eastAsia="tr-TR"/>
        </w:rPr>
        <w:t xml:space="preserve"> görmüş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B62E5C">
        <w:rPr>
          <w:rFonts w:ascii="Times New Roman" w:eastAsia="Times New Roman" w:hAnsi="Times New Roman" w:cs="Times New Roman"/>
          <w:sz w:val="24"/>
          <w:szCs w:val="24"/>
          <w:lang w:eastAsia="tr-TR"/>
        </w:rPr>
        <w:t xml:space="preserve">2) </w:t>
      </w:r>
      <w:r w:rsidRPr="00D74CDA">
        <w:rPr>
          <w:rFonts w:ascii="Times New Roman" w:eastAsia="Times New Roman" w:hAnsi="Times New Roman" w:cs="Times New Roman"/>
          <w:i/>
          <w:sz w:val="24"/>
          <w:szCs w:val="24"/>
          <w:lang w:eastAsia="tr-TR"/>
        </w:rPr>
        <w:t xml:space="preserve">Uzman, APK Uzmanı, Mali Hizmetler Uzmanı, Eğitim Uzmanı, Araştırmacı, Müze Araştırmacısı, Mühendis, Jeolog, Mimar, Şehir Plancısı, Fizikçi, </w:t>
      </w:r>
      <w:proofErr w:type="spellStart"/>
      <w:r w:rsidRPr="00D74CDA">
        <w:rPr>
          <w:rFonts w:ascii="Times New Roman" w:eastAsia="Times New Roman" w:hAnsi="Times New Roman" w:cs="Times New Roman"/>
          <w:i/>
          <w:sz w:val="24"/>
          <w:szCs w:val="24"/>
          <w:lang w:eastAsia="tr-TR"/>
        </w:rPr>
        <w:t>Paleontolog</w:t>
      </w:r>
      <w:proofErr w:type="spellEnd"/>
      <w:r w:rsidRPr="00D74CDA">
        <w:rPr>
          <w:rFonts w:ascii="Times New Roman" w:eastAsia="Times New Roman" w:hAnsi="Times New Roman" w:cs="Times New Roman"/>
          <w:i/>
          <w:sz w:val="24"/>
          <w:szCs w:val="24"/>
          <w:lang w:eastAsia="tr-TR"/>
        </w:rPr>
        <w:t xml:space="preserve">, Jeomorfolog, Arkeolog, Kimyager, Çocuk Gelişimcisi, İstatistikçi, Ekonomist, Matematikçi </w:t>
      </w:r>
      <w:r w:rsidRPr="00B62E5C">
        <w:rPr>
          <w:rFonts w:ascii="Times New Roman" w:eastAsia="Times New Roman" w:hAnsi="Times New Roman" w:cs="Times New Roman"/>
          <w:sz w:val="24"/>
          <w:szCs w:val="24"/>
          <w:lang w:eastAsia="tr-TR"/>
        </w:rPr>
        <w:t xml:space="preserve">kadrolarından birinde en az iki yıl çalışmış olmak veya </w:t>
      </w:r>
      <w:r w:rsidRPr="00D74CDA">
        <w:rPr>
          <w:rFonts w:ascii="Times New Roman" w:eastAsia="Times New Roman" w:hAnsi="Times New Roman" w:cs="Times New Roman"/>
          <w:i/>
          <w:sz w:val="24"/>
          <w:szCs w:val="24"/>
          <w:lang w:eastAsia="tr-TR"/>
        </w:rPr>
        <w:t xml:space="preserve">Şef, Tekniker, Teknisyen, Ressam, Muhasebeci, Mütercim, Kütüphaneci, Çözümleyici, Programcı </w:t>
      </w:r>
      <w:r w:rsidRPr="00B62E5C">
        <w:rPr>
          <w:rFonts w:ascii="Times New Roman" w:eastAsia="Times New Roman" w:hAnsi="Times New Roman" w:cs="Times New Roman"/>
          <w:sz w:val="24"/>
          <w:szCs w:val="24"/>
          <w:lang w:eastAsia="tr-TR"/>
        </w:rPr>
        <w:t>kadrolarından birinde en az üç yıl çalışmış olmak,</w:t>
      </w:r>
      <w:proofErr w:type="gramEnd"/>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3) Kreş işlerini yürüten şube müdürü kadrosuna atanabilmek için sosyal hizmetler, çocuk gelişimi ve eğitimi, psikoloji ve çocuk sağlığı alanlarında en az dört yıllık </w:t>
      </w:r>
      <w:proofErr w:type="gramStart"/>
      <w:r w:rsidRPr="00B62E5C">
        <w:rPr>
          <w:rFonts w:ascii="Times New Roman" w:eastAsia="Times New Roman" w:hAnsi="Times New Roman" w:cs="Times New Roman"/>
          <w:sz w:val="24"/>
          <w:szCs w:val="24"/>
          <w:lang w:eastAsia="tr-TR"/>
        </w:rPr>
        <w:t>yüksek öğrenim</w:t>
      </w:r>
      <w:proofErr w:type="gramEnd"/>
      <w:r w:rsidRPr="00B62E5C">
        <w:rPr>
          <w:rFonts w:ascii="Times New Roman" w:eastAsia="Times New Roman" w:hAnsi="Times New Roman" w:cs="Times New Roman"/>
          <w:sz w:val="24"/>
          <w:szCs w:val="24"/>
          <w:lang w:eastAsia="tr-TR"/>
        </w:rPr>
        <w:t xml:space="preserve"> görmüş olmak veya yüksek öğretmen okulundan veya benzeri öğrenim kuruluşlarından mezun olup, okul öncesi öğretmeni unvanı almış olmak,</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w:t>
      </w:r>
      <w:r w:rsidRPr="00B62E5C">
        <w:rPr>
          <w:rFonts w:ascii="Times New Roman" w:eastAsia="Times New Roman" w:hAnsi="Times New Roman" w:cs="Times New Roman"/>
          <w:b/>
          <w:sz w:val="24"/>
          <w:szCs w:val="24"/>
          <w:lang w:eastAsia="tr-TR"/>
        </w:rPr>
        <w:t>) Başmühendis kadrosuna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1) Mühendislik fakültelerinin jeoloji, jeofizik, petrol, maden, </w:t>
      </w:r>
      <w:proofErr w:type="spellStart"/>
      <w:r w:rsidRPr="00B62E5C">
        <w:rPr>
          <w:rFonts w:ascii="Times New Roman" w:eastAsia="Times New Roman" w:hAnsi="Times New Roman" w:cs="Times New Roman"/>
          <w:sz w:val="24"/>
          <w:szCs w:val="24"/>
          <w:lang w:eastAsia="tr-TR"/>
        </w:rPr>
        <w:t>metalurji</w:t>
      </w:r>
      <w:proofErr w:type="spellEnd"/>
      <w:r w:rsidRPr="00B62E5C">
        <w:rPr>
          <w:rFonts w:ascii="Times New Roman" w:eastAsia="Times New Roman" w:hAnsi="Times New Roman" w:cs="Times New Roman"/>
          <w:sz w:val="24"/>
          <w:szCs w:val="24"/>
          <w:lang w:eastAsia="tr-TR"/>
        </w:rPr>
        <w:t>, kimya veya makina bölümlerinin birinden mezun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2) Genel Müdürlük teşkilatında en az on yıl mühendis olarak çalışmış olmak,</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c</w:t>
      </w:r>
      <w:r w:rsidRPr="00B62E5C">
        <w:rPr>
          <w:rFonts w:ascii="Times New Roman" w:eastAsia="Times New Roman" w:hAnsi="Times New Roman" w:cs="Times New Roman"/>
          <w:b/>
          <w:sz w:val="24"/>
          <w:szCs w:val="24"/>
          <w:lang w:eastAsia="tr-TR"/>
        </w:rPr>
        <w:t>) Şef kadrosuna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1) En az iki yıllık </w:t>
      </w:r>
      <w:proofErr w:type="gramStart"/>
      <w:r w:rsidRPr="00B62E5C">
        <w:rPr>
          <w:rFonts w:ascii="Times New Roman" w:eastAsia="Times New Roman" w:hAnsi="Times New Roman" w:cs="Times New Roman"/>
          <w:sz w:val="24"/>
          <w:szCs w:val="24"/>
          <w:lang w:eastAsia="tr-TR"/>
        </w:rPr>
        <w:t>yüksek öğrenim</w:t>
      </w:r>
      <w:proofErr w:type="gramEnd"/>
      <w:r w:rsidRPr="00B62E5C">
        <w:rPr>
          <w:rFonts w:ascii="Times New Roman" w:eastAsia="Times New Roman" w:hAnsi="Times New Roman" w:cs="Times New Roman"/>
          <w:sz w:val="24"/>
          <w:szCs w:val="24"/>
          <w:lang w:eastAsia="tr-TR"/>
        </w:rPr>
        <w:t xml:space="preserve"> görmüş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2) Bu Yönetmeliğin 5 inci </w:t>
      </w:r>
      <w:proofErr w:type="gramStart"/>
      <w:r w:rsidRPr="00B62E5C">
        <w:rPr>
          <w:rFonts w:ascii="Times New Roman" w:eastAsia="Times New Roman" w:hAnsi="Times New Roman" w:cs="Times New Roman"/>
          <w:sz w:val="24"/>
          <w:szCs w:val="24"/>
          <w:lang w:eastAsia="tr-TR"/>
        </w:rPr>
        <w:t>maddesinin  ikinci</w:t>
      </w:r>
      <w:proofErr w:type="gramEnd"/>
      <w:r w:rsidRPr="00B62E5C">
        <w:rPr>
          <w:rFonts w:ascii="Times New Roman" w:eastAsia="Times New Roman" w:hAnsi="Times New Roman" w:cs="Times New Roman"/>
          <w:sz w:val="24"/>
          <w:szCs w:val="24"/>
          <w:lang w:eastAsia="tr-TR"/>
        </w:rPr>
        <w:t xml:space="preserve"> fıkrasının (f) bendinin (2) numaralı alt bendinde yer alan kadrolarda</w:t>
      </w:r>
      <w:r w:rsidRPr="005A29F7">
        <w:rPr>
          <w:rFonts w:ascii="Times New Roman" w:eastAsia="Times New Roman" w:hAnsi="Times New Roman" w:cs="Times New Roman"/>
          <w:sz w:val="24"/>
          <w:szCs w:val="24"/>
          <w:lang w:eastAsia="tr-TR"/>
        </w:rPr>
        <w:t xml:space="preserve"> </w:t>
      </w:r>
      <w:r w:rsidRPr="00680221">
        <w:rPr>
          <w:rFonts w:ascii="Times New Roman" w:eastAsia="Times New Roman" w:hAnsi="Times New Roman" w:cs="Times New Roman"/>
          <w:b/>
          <w:sz w:val="24"/>
          <w:szCs w:val="24"/>
          <w:lang w:eastAsia="tr-TR"/>
        </w:rPr>
        <w:t>(</w:t>
      </w:r>
      <w:r w:rsidRPr="00255ACA">
        <w:rPr>
          <w:rFonts w:ascii="Times New Roman" w:eastAsia="Times New Roman" w:hAnsi="Times New Roman" w:cs="Times New Roman"/>
          <w:i/>
          <w:sz w:val="24"/>
          <w:szCs w:val="24"/>
          <w:lang w:eastAsia="tr-TR"/>
        </w:rPr>
        <w:t xml:space="preserve">Memur, Sekreter, Şoför, Haberleşme Memuru, Ayniyat Memuru, Veznedar, Çocuk Eğitimcisi, Harita Çizimcisi, </w:t>
      </w:r>
      <w:proofErr w:type="spellStart"/>
      <w:r w:rsidRPr="00255ACA">
        <w:rPr>
          <w:rFonts w:ascii="Times New Roman" w:eastAsia="Times New Roman" w:hAnsi="Times New Roman" w:cs="Times New Roman"/>
          <w:i/>
          <w:sz w:val="24"/>
          <w:szCs w:val="24"/>
          <w:lang w:eastAsia="tr-TR"/>
        </w:rPr>
        <w:t>Obzerver</w:t>
      </w:r>
      <w:proofErr w:type="spellEnd"/>
      <w:r w:rsidRPr="00255ACA">
        <w:rPr>
          <w:rFonts w:ascii="Times New Roman" w:eastAsia="Times New Roman" w:hAnsi="Times New Roman" w:cs="Times New Roman"/>
          <w:i/>
          <w:sz w:val="24"/>
          <w:szCs w:val="24"/>
          <w:lang w:eastAsia="tr-TR"/>
        </w:rPr>
        <w:t>, Programcı Yardımcısı, Veri Hazırlama ve Kontrol İşletmeni, Bilgisayar İşletmeni, Koruma ve Güvenlik Görevlisi</w:t>
      </w:r>
      <w:r w:rsidRPr="00680221">
        <w:rPr>
          <w:rFonts w:ascii="Times New Roman" w:eastAsia="Times New Roman" w:hAnsi="Times New Roman" w:cs="Times New Roman"/>
          <w:b/>
          <w:sz w:val="24"/>
          <w:szCs w:val="24"/>
          <w:lang w:eastAsia="tr-TR"/>
        </w:rPr>
        <w:t>)</w:t>
      </w:r>
      <w:r w:rsidRPr="00B62E5C">
        <w:rPr>
          <w:rFonts w:ascii="Times New Roman" w:eastAsia="Times New Roman" w:hAnsi="Times New Roman" w:cs="Times New Roman"/>
          <w:sz w:val="24"/>
          <w:szCs w:val="24"/>
          <w:lang w:eastAsia="tr-TR"/>
        </w:rPr>
        <w:t xml:space="preserve"> en az beş yıl çalışmış olmak,</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w:t>
      </w:r>
      <w:r w:rsidRPr="00B62E5C">
        <w:rPr>
          <w:rFonts w:ascii="Times New Roman" w:eastAsia="Times New Roman" w:hAnsi="Times New Roman" w:cs="Times New Roman"/>
          <w:b/>
          <w:sz w:val="24"/>
          <w:szCs w:val="24"/>
          <w:lang w:eastAsia="tr-TR"/>
        </w:rPr>
        <w:t>) Muhasebeci kadrosuna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1) En az iki yıllık </w:t>
      </w:r>
      <w:proofErr w:type="gramStart"/>
      <w:r w:rsidRPr="00B62E5C">
        <w:rPr>
          <w:rFonts w:ascii="Times New Roman" w:eastAsia="Times New Roman" w:hAnsi="Times New Roman" w:cs="Times New Roman"/>
          <w:sz w:val="24"/>
          <w:szCs w:val="24"/>
          <w:lang w:eastAsia="tr-TR"/>
        </w:rPr>
        <w:t>yüksek öğrenim</w:t>
      </w:r>
      <w:proofErr w:type="gramEnd"/>
      <w:r w:rsidRPr="00B62E5C">
        <w:rPr>
          <w:rFonts w:ascii="Times New Roman" w:eastAsia="Times New Roman" w:hAnsi="Times New Roman" w:cs="Times New Roman"/>
          <w:sz w:val="24"/>
          <w:szCs w:val="24"/>
          <w:lang w:eastAsia="tr-TR"/>
        </w:rPr>
        <w:t xml:space="preserve"> görmüş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2) Son iki yılı Genel Müdürlük teşkilatında olmak üzere bu Yönetmeliğin 5 inci </w:t>
      </w:r>
      <w:proofErr w:type="gramStart"/>
      <w:r w:rsidRPr="00B62E5C">
        <w:rPr>
          <w:rFonts w:ascii="Times New Roman" w:eastAsia="Times New Roman" w:hAnsi="Times New Roman" w:cs="Times New Roman"/>
          <w:sz w:val="24"/>
          <w:szCs w:val="24"/>
          <w:lang w:eastAsia="tr-TR"/>
        </w:rPr>
        <w:t>maddesinin  ikinci</w:t>
      </w:r>
      <w:proofErr w:type="gramEnd"/>
      <w:r w:rsidRPr="00B62E5C">
        <w:rPr>
          <w:rFonts w:ascii="Times New Roman" w:eastAsia="Times New Roman" w:hAnsi="Times New Roman" w:cs="Times New Roman"/>
          <w:sz w:val="24"/>
          <w:szCs w:val="24"/>
          <w:lang w:eastAsia="tr-TR"/>
        </w:rPr>
        <w:t xml:space="preserve"> fıkrasının (f) bendinin (2) numaralı alt bendinde yer alan kadrolarda</w:t>
      </w:r>
      <w:r>
        <w:rPr>
          <w:rFonts w:ascii="Times New Roman" w:eastAsia="Times New Roman" w:hAnsi="Times New Roman" w:cs="Times New Roman"/>
          <w:sz w:val="24"/>
          <w:szCs w:val="24"/>
          <w:lang w:eastAsia="tr-TR"/>
        </w:rPr>
        <w:t xml:space="preserve"> </w:t>
      </w:r>
      <w:r w:rsidRPr="00680221">
        <w:rPr>
          <w:rFonts w:ascii="Times New Roman" w:eastAsia="Times New Roman" w:hAnsi="Times New Roman" w:cs="Times New Roman"/>
          <w:b/>
          <w:sz w:val="24"/>
          <w:szCs w:val="24"/>
          <w:lang w:eastAsia="tr-TR"/>
        </w:rPr>
        <w:t>(</w:t>
      </w:r>
      <w:r w:rsidRPr="00C03ECC">
        <w:rPr>
          <w:rFonts w:ascii="Times New Roman" w:eastAsia="Times New Roman" w:hAnsi="Times New Roman" w:cs="Times New Roman"/>
          <w:i/>
          <w:sz w:val="24"/>
          <w:szCs w:val="24"/>
          <w:lang w:eastAsia="tr-TR"/>
        </w:rPr>
        <w:t xml:space="preserve">Memur, Sekreter, Şoför, Haberleşme Memuru, Ayniyat Memuru, Veznedar, Çocuk Eğitimcisi, Harita </w:t>
      </w:r>
      <w:r w:rsidRPr="00C03ECC">
        <w:rPr>
          <w:rFonts w:ascii="Times New Roman" w:eastAsia="Times New Roman" w:hAnsi="Times New Roman" w:cs="Times New Roman"/>
          <w:i/>
          <w:sz w:val="24"/>
          <w:szCs w:val="24"/>
          <w:lang w:eastAsia="tr-TR"/>
        </w:rPr>
        <w:lastRenderedPageBreak/>
        <w:t xml:space="preserve">Çizimcisi, </w:t>
      </w:r>
      <w:proofErr w:type="spellStart"/>
      <w:r w:rsidRPr="00C03ECC">
        <w:rPr>
          <w:rFonts w:ascii="Times New Roman" w:eastAsia="Times New Roman" w:hAnsi="Times New Roman" w:cs="Times New Roman"/>
          <w:i/>
          <w:sz w:val="24"/>
          <w:szCs w:val="24"/>
          <w:lang w:eastAsia="tr-TR"/>
        </w:rPr>
        <w:t>Obzerver</w:t>
      </w:r>
      <w:proofErr w:type="spellEnd"/>
      <w:r w:rsidRPr="00C03ECC">
        <w:rPr>
          <w:rFonts w:ascii="Times New Roman" w:eastAsia="Times New Roman" w:hAnsi="Times New Roman" w:cs="Times New Roman"/>
          <w:i/>
          <w:sz w:val="24"/>
          <w:szCs w:val="24"/>
          <w:lang w:eastAsia="tr-TR"/>
        </w:rPr>
        <w:t>, Programcı Yardımcısı, Veri Hazırlama ve Kontrol İşletmeni, Bilgisayar İşletmeni, Koruma ve Güvenlik Görevlisi</w:t>
      </w:r>
      <w:r w:rsidRPr="00680221">
        <w:rPr>
          <w:rFonts w:ascii="Times New Roman" w:eastAsia="Times New Roman" w:hAnsi="Times New Roman" w:cs="Times New Roman"/>
          <w:b/>
          <w:sz w:val="24"/>
          <w:szCs w:val="24"/>
          <w:lang w:eastAsia="tr-TR"/>
        </w:rPr>
        <w:t>)</w:t>
      </w:r>
      <w:r w:rsidRPr="00B62E5C">
        <w:rPr>
          <w:rFonts w:ascii="Times New Roman" w:eastAsia="Times New Roman" w:hAnsi="Times New Roman" w:cs="Times New Roman"/>
          <w:sz w:val="24"/>
          <w:szCs w:val="24"/>
          <w:lang w:eastAsia="tr-TR"/>
        </w:rPr>
        <w:t xml:space="preserve"> en az beş yıl çalışmış olmak,</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Pr="00B62E5C">
        <w:rPr>
          <w:rFonts w:ascii="Times New Roman" w:eastAsia="Times New Roman" w:hAnsi="Times New Roman" w:cs="Times New Roman"/>
          <w:b/>
          <w:sz w:val="24"/>
          <w:szCs w:val="24"/>
          <w:lang w:eastAsia="tr-TR"/>
        </w:rPr>
        <w:t>) Memur</w:t>
      </w:r>
      <w:r>
        <w:rPr>
          <w:rFonts w:ascii="Times New Roman" w:eastAsia="Times New Roman" w:hAnsi="Times New Roman" w:cs="Times New Roman"/>
          <w:b/>
          <w:sz w:val="24"/>
          <w:szCs w:val="24"/>
          <w:lang w:eastAsia="tr-TR"/>
        </w:rPr>
        <w:t xml:space="preserve"> kadrosuna</w:t>
      </w:r>
      <w:r w:rsidRPr="00B62E5C">
        <w:rPr>
          <w:rFonts w:ascii="Times New Roman" w:eastAsia="Times New Roman" w:hAnsi="Times New Roman" w:cs="Times New Roman"/>
          <w:b/>
          <w:sz w:val="24"/>
          <w:szCs w:val="24"/>
          <w:lang w:eastAsia="tr-TR"/>
        </w:rPr>
        <w:t xml:space="preserve"> atanabilmek için</w:t>
      </w:r>
      <w:r w:rsidRPr="00B62E5C">
        <w:rPr>
          <w:rFonts w:ascii="Times New Roman" w:eastAsia="Times New Roman" w:hAnsi="Times New Roman" w:cs="Times New Roman"/>
          <w:sz w:val="24"/>
          <w:szCs w:val="24"/>
          <w:lang w:eastAsia="tr-TR"/>
        </w:rPr>
        <w:t>;</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1) En az lise veya dengi okul mezunu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 xml:space="preserve">2) Son iki yılı Genel Müdürlük teşkilatında olmak üzere bu </w:t>
      </w:r>
      <w:proofErr w:type="gramStart"/>
      <w:r w:rsidRPr="00B62E5C">
        <w:rPr>
          <w:rFonts w:ascii="Times New Roman" w:eastAsia="Times New Roman" w:hAnsi="Times New Roman" w:cs="Times New Roman"/>
          <w:sz w:val="24"/>
          <w:szCs w:val="24"/>
          <w:lang w:eastAsia="tr-TR"/>
        </w:rPr>
        <w:t>Yönetmeliğin  5</w:t>
      </w:r>
      <w:proofErr w:type="gramEnd"/>
      <w:r w:rsidRPr="00B62E5C">
        <w:rPr>
          <w:rFonts w:ascii="Times New Roman" w:eastAsia="Times New Roman" w:hAnsi="Times New Roman" w:cs="Times New Roman"/>
          <w:sz w:val="24"/>
          <w:szCs w:val="24"/>
          <w:lang w:eastAsia="tr-TR"/>
        </w:rPr>
        <w:t xml:space="preserve"> inci maddesinin  ikinci fıkrasının (g) bendinin (1) numaral</w:t>
      </w:r>
      <w:r>
        <w:rPr>
          <w:rFonts w:ascii="Times New Roman" w:eastAsia="Times New Roman" w:hAnsi="Times New Roman" w:cs="Times New Roman"/>
          <w:sz w:val="24"/>
          <w:szCs w:val="24"/>
          <w:lang w:eastAsia="tr-TR"/>
        </w:rPr>
        <w:t>ı alt bendinde yer alan kadro</w:t>
      </w:r>
      <w:r w:rsidRPr="00B62E5C">
        <w:rPr>
          <w:rFonts w:ascii="Times New Roman" w:eastAsia="Times New Roman" w:hAnsi="Times New Roman" w:cs="Times New Roman"/>
          <w:sz w:val="24"/>
          <w:szCs w:val="24"/>
          <w:lang w:eastAsia="tr-TR"/>
        </w:rPr>
        <w:t>da</w:t>
      </w:r>
      <w:r>
        <w:rPr>
          <w:rFonts w:ascii="Times New Roman" w:eastAsia="Times New Roman" w:hAnsi="Times New Roman" w:cs="Times New Roman"/>
          <w:sz w:val="24"/>
          <w:szCs w:val="24"/>
          <w:lang w:eastAsia="tr-TR"/>
        </w:rPr>
        <w:t xml:space="preserve"> (</w:t>
      </w:r>
      <w:r w:rsidRPr="008323F2">
        <w:rPr>
          <w:rFonts w:ascii="Times New Roman" w:eastAsia="Times New Roman" w:hAnsi="Times New Roman" w:cs="Times New Roman"/>
          <w:i/>
          <w:sz w:val="24"/>
          <w:szCs w:val="24"/>
          <w:lang w:eastAsia="tr-TR"/>
        </w:rPr>
        <w:t>Hizmetli)</w:t>
      </w:r>
      <w:r w:rsidRPr="00B62E5C">
        <w:rPr>
          <w:rFonts w:ascii="Times New Roman" w:eastAsia="Times New Roman" w:hAnsi="Times New Roman" w:cs="Times New Roman"/>
          <w:sz w:val="24"/>
          <w:szCs w:val="24"/>
          <w:lang w:eastAsia="tr-TR"/>
        </w:rPr>
        <w:t xml:space="preserve"> en az üç yıl çalışmış olmak,</w:t>
      </w:r>
    </w:p>
    <w:p w:rsidR="00C534D1"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gerekir</w:t>
      </w:r>
      <w:proofErr w:type="gramEnd"/>
      <w:r>
        <w:rPr>
          <w:rFonts w:ascii="Times New Roman" w:eastAsia="Times New Roman" w:hAnsi="Times New Roman" w:cs="Times New Roman"/>
          <w:sz w:val="24"/>
          <w:szCs w:val="24"/>
          <w:lang w:eastAsia="tr-TR"/>
        </w:rPr>
        <w:t>.</w:t>
      </w: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Pr="00EB36B7"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UNVAN DEĞİŞİKLİĞİ SINAVI SONUCUNA GÖRE ATAMA YAPILMAK ÜZERE İLAN EDİLEN KADROLAR </w:t>
      </w:r>
      <w:proofErr w:type="gramStart"/>
      <w:r>
        <w:rPr>
          <w:rFonts w:ascii="Times New Roman" w:eastAsia="Times New Roman" w:hAnsi="Times New Roman" w:cs="Times New Roman"/>
          <w:b/>
          <w:sz w:val="24"/>
          <w:szCs w:val="24"/>
          <w:lang w:eastAsia="tr-TR"/>
        </w:rPr>
        <w:t xml:space="preserve">İÇİN </w:t>
      </w:r>
      <w:r w:rsidRPr="00EB36B7">
        <w:rPr>
          <w:rFonts w:ascii="Times New Roman" w:eastAsia="Times New Roman" w:hAnsi="Times New Roman" w:cs="Times New Roman"/>
          <w:b/>
          <w:sz w:val="24"/>
          <w:szCs w:val="24"/>
          <w:lang w:eastAsia="tr-TR"/>
        </w:rPr>
        <w:t xml:space="preserve"> ARANACAK</w:t>
      </w:r>
      <w:proofErr w:type="gramEnd"/>
      <w:r w:rsidRPr="00EB36B7">
        <w:rPr>
          <w:rFonts w:ascii="Times New Roman" w:eastAsia="Times New Roman" w:hAnsi="Times New Roman" w:cs="Times New Roman"/>
          <w:b/>
          <w:sz w:val="24"/>
          <w:szCs w:val="24"/>
          <w:lang w:eastAsia="tr-TR"/>
        </w:rPr>
        <w:t xml:space="preserve"> ÖZEL ŞARTLAR</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Pr="00B62E5C">
        <w:rPr>
          <w:rFonts w:ascii="Times New Roman" w:eastAsia="Times New Roman" w:hAnsi="Times New Roman" w:cs="Times New Roman"/>
          <w:b/>
          <w:sz w:val="24"/>
          <w:szCs w:val="24"/>
          <w:lang w:eastAsia="tr-TR"/>
        </w:rPr>
        <w:t xml:space="preserve">) Mühendis, Jeomorfolog, </w:t>
      </w:r>
      <w:r>
        <w:rPr>
          <w:rFonts w:ascii="Times New Roman" w:eastAsia="Times New Roman" w:hAnsi="Times New Roman" w:cs="Times New Roman"/>
          <w:b/>
          <w:sz w:val="24"/>
          <w:szCs w:val="24"/>
          <w:lang w:eastAsia="tr-TR"/>
        </w:rPr>
        <w:t>Tekniker</w:t>
      </w:r>
      <w:r w:rsidRPr="00B62E5C">
        <w:rPr>
          <w:rFonts w:ascii="Times New Roman" w:eastAsia="Times New Roman" w:hAnsi="Times New Roman" w:cs="Times New Roman"/>
          <w:b/>
          <w:sz w:val="24"/>
          <w:szCs w:val="24"/>
          <w:lang w:eastAsia="tr-TR"/>
        </w:rPr>
        <w:t xml:space="preserve"> kadrolarına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1) Katılacağı unvan değişikliği sınavına ait kadronun öğrenim niteliğini taşımak,</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Pr="00B62E5C">
        <w:rPr>
          <w:rFonts w:ascii="Times New Roman" w:eastAsia="Times New Roman" w:hAnsi="Times New Roman" w:cs="Times New Roman"/>
          <w:b/>
          <w:sz w:val="24"/>
          <w:szCs w:val="24"/>
          <w:lang w:eastAsia="tr-TR"/>
        </w:rPr>
        <w:t>) Programcı kadrosuna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1) En az iki yıllık yüksekokulların bilgisayar programcılığı bölümünden mezun olmak veya dört yıllık yükseköğretim mezunu olup, Milli Eğitim Bakanlığından onaylı programcı sertifikasına sahip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2) En az iki programlama dilini bildiğini belgelemek,</w:t>
      </w:r>
    </w:p>
    <w:p w:rsidR="00C534D1"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Pr="00B62E5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Teknisyen</w:t>
      </w:r>
      <w:r w:rsidRPr="00B62E5C">
        <w:rPr>
          <w:rFonts w:ascii="Times New Roman" w:eastAsia="Times New Roman" w:hAnsi="Times New Roman" w:cs="Times New Roman"/>
          <w:b/>
          <w:sz w:val="24"/>
          <w:szCs w:val="24"/>
          <w:lang w:eastAsia="tr-TR"/>
        </w:rPr>
        <w:t xml:space="preserve"> kadrosuna atanabilmek için;</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B62E5C">
        <w:rPr>
          <w:rFonts w:ascii="Times New Roman" w:eastAsia="Times New Roman" w:hAnsi="Times New Roman" w:cs="Times New Roman"/>
          <w:sz w:val="24"/>
          <w:szCs w:val="24"/>
          <w:lang w:eastAsia="tr-TR"/>
        </w:rPr>
        <w:t>1) meslek liselerinin ilgili bölümlerinden mezun olmak,</w:t>
      </w:r>
    </w:p>
    <w:p w:rsidR="00C534D1" w:rsidRPr="00B62E5C" w:rsidRDefault="00C534D1" w:rsidP="00C534D1">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B62E5C">
        <w:rPr>
          <w:rFonts w:ascii="Times New Roman" w:eastAsia="Times New Roman" w:hAnsi="Times New Roman" w:cs="Times New Roman"/>
          <w:sz w:val="24"/>
          <w:szCs w:val="24"/>
          <w:lang w:eastAsia="tr-TR"/>
        </w:rPr>
        <w:t>gerekir</w:t>
      </w:r>
      <w:proofErr w:type="gramEnd"/>
      <w:r w:rsidRPr="00B62E5C">
        <w:rPr>
          <w:rFonts w:ascii="Times New Roman" w:eastAsia="Times New Roman" w:hAnsi="Times New Roman" w:cs="Times New Roman"/>
          <w:sz w:val="24"/>
          <w:szCs w:val="24"/>
          <w:lang w:eastAsia="tr-TR"/>
        </w:rPr>
        <w:t>.</w:t>
      </w: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Default="00C534D1" w:rsidP="00C534D1">
      <w:pPr>
        <w:tabs>
          <w:tab w:val="left" w:pos="566"/>
        </w:tabs>
        <w:spacing w:after="0" w:line="240" w:lineRule="exact"/>
        <w:jc w:val="both"/>
        <w:rPr>
          <w:rFonts w:ascii="Times New Roman" w:eastAsia="Times New Roman" w:hAnsi="Times New Roman" w:cs="Times New Roman"/>
          <w:b/>
          <w:sz w:val="24"/>
          <w:szCs w:val="24"/>
          <w:lang w:eastAsia="tr-TR"/>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p>
    <w:p w:rsidR="00C534D1" w:rsidRDefault="00C534D1" w:rsidP="00C534D1">
      <w:pPr>
        <w:jc w:val="center"/>
        <w:rPr>
          <w:b/>
        </w:rPr>
      </w:pPr>
      <w:bookmarkStart w:id="0" w:name="_GoBack"/>
      <w:bookmarkEnd w:id="0"/>
    </w:p>
    <w:sectPr w:rsidR="00C53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D1"/>
    <w:rsid w:val="00C077FB"/>
    <w:rsid w:val="00C534D1"/>
    <w:rsid w:val="00F4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3BF9-C16F-4EFC-BF30-818F7595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D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34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Aysema GECICI</dc:creator>
  <cp:keywords/>
  <dc:description/>
  <cp:lastModifiedBy>Aysema GECICI</cp:lastModifiedBy>
  <cp:revision>2</cp:revision>
  <dcterms:created xsi:type="dcterms:W3CDTF">2022-06-06T11:33:00Z</dcterms:created>
  <dcterms:modified xsi:type="dcterms:W3CDTF">2022-06-06T11:39:00Z</dcterms:modified>
</cp:coreProperties>
</file>